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4BE1" w:rsidRDefault="004B105A" w:rsidP="00874F8C">
      <w:pPr>
        <w:pStyle w:val="a3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Анализ работы</w:t>
      </w:r>
    </w:p>
    <w:p w:rsidR="00874F8C" w:rsidRPr="0067286F" w:rsidRDefault="00164A17" w:rsidP="00874F8C">
      <w:pPr>
        <w:pStyle w:val="a3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286F">
        <w:rPr>
          <w:rFonts w:ascii="Times New Roman" w:hAnsi="Times New Roman" w:cs="Times New Roman"/>
          <w:b/>
          <w:sz w:val="24"/>
          <w:szCs w:val="24"/>
        </w:rPr>
        <w:t xml:space="preserve">по физико-математическому </w:t>
      </w:r>
      <w:r w:rsidR="004B105A">
        <w:rPr>
          <w:rFonts w:ascii="Times New Roman" w:hAnsi="Times New Roman" w:cs="Times New Roman"/>
          <w:b/>
          <w:sz w:val="24"/>
          <w:szCs w:val="24"/>
        </w:rPr>
        <w:t>направлению</w:t>
      </w:r>
      <w:r w:rsidRPr="0067286F">
        <w:rPr>
          <w:rFonts w:ascii="Times New Roman" w:hAnsi="Times New Roman" w:cs="Times New Roman"/>
          <w:b/>
          <w:sz w:val="24"/>
          <w:szCs w:val="24"/>
        </w:rPr>
        <w:t xml:space="preserve"> и ИКТ</w:t>
      </w:r>
      <w:r w:rsidR="00B9686C" w:rsidRPr="0067286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9686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74F8C" w:rsidRPr="0067286F">
        <w:rPr>
          <w:rFonts w:ascii="Times New Roman" w:hAnsi="Times New Roman" w:cs="Times New Roman"/>
          <w:b/>
          <w:sz w:val="24"/>
          <w:szCs w:val="24"/>
        </w:rPr>
        <w:t>за 201</w:t>
      </w:r>
      <w:r w:rsidR="007419DF">
        <w:rPr>
          <w:rFonts w:ascii="Times New Roman" w:hAnsi="Times New Roman" w:cs="Times New Roman"/>
          <w:b/>
          <w:sz w:val="24"/>
          <w:szCs w:val="24"/>
        </w:rPr>
        <w:t>9</w:t>
      </w:r>
      <w:r w:rsidR="00874F8C" w:rsidRPr="0067286F">
        <w:rPr>
          <w:rFonts w:ascii="Times New Roman" w:hAnsi="Times New Roman" w:cs="Times New Roman"/>
          <w:b/>
          <w:sz w:val="24"/>
          <w:szCs w:val="24"/>
        </w:rPr>
        <w:t>-</w:t>
      </w:r>
      <w:r w:rsidR="007419DF">
        <w:rPr>
          <w:rFonts w:ascii="Times New Roman" w:hAnsi="Times New Roman" w:cs="Times New Roman"/>
          <w:b/>
          <w:sz w:val="24"/>
          <w:szCs w:val="24"/>
        </w:rPr>
        <w:t>20</w:t>
      </w:r>
      <w:r w:rsidR="00874F8C" w:rsidRPr="0067286F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874F8C" w:rsidRPr="0067286F" w:rsidRDefault="00874F8C" w:rsidP="00874F8C">
      <w:pPr>
        <w:pStyle w:val="a3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7A7F23" w:rsidRPr="0067286F" w:rsidRDefault="00077C8A" w:rsidP="004C26E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7286F">
        <w:rPr>
          <w:rFonts w:ascii="Times New Roman" w:hAnsi="Times New Roman" w:cs="Times New Roman"/>
          <w:sz w:val="24"/>
          <w:szCs w:val="24"/>
        </w:rPr>
        <w:tab/>
      </w:r>
      <w:r w:rsidR="00A23FC5" w:rsidRPr="0067286F">
        <w:rPr>
          <w:rFonts w:ascii="Times New Roman" w:hAnsi="Times New Roman" w:cs="Times New Roman"/>
          <w:sz w:val="24"/>
          <w:szCs w:val="24"/>
        </w:rPr>
        <w:t xml:space="preserve">Методическая работа является важным средством повышения профессиональной компетенции педагогов, связующим в единое целое всю систему образования. </w:t>
      </w:r>
      <w:r w:rsidR="004416FE">
        <w:rPr>
          <w:rFonts w:ascii="Times New Roman" w:hAnsi="Times New Roman" w:cs="Times New Roman"/>
          <w:sz w:val="24"/>
          <w:szCs w:val="24"/>
        </w:rPr>
        <w:t>В 2019-20 учебном году методическая деятельность</w:t>
      </w:r>
      <w:r w:rsidR="004416FE" w:rsidRPr="0067286F">
        <w:rPr>
          <w:rFonts w:ascii="Times New Roman" w:hAnsi="Times New Roman" w:cs="Times New Roman"/>
          <w:sz w:val="24"/>
          <w:szCs w:val="24"/>
        </w:rPr>
        <w:t xml:space="preserve"> </w:t>
      </w:r>
      <w:r w:rsidR="004416FE">
        <w:rPr>
          <w:rFonts w:ascii="Times New Roman" w:hAnsi="Times New Roman" w:cs="Times New Roman"/>
          <w:sz w:val="24"/>
          <w:szCs w:val="24"/>
        </w:rPr>
        <w:t>была направлена на создание условий для профессионального развития педагогов и как следствие, повышение качества образования.</w:t>
      </w:r>
      <w:r w:rsidR="004416FE" w:rsidRPr="0067286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A5A23" w:rsidRPr="0067286F" w:rsidRDefault="004416FE" w:rsidP="0022723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течение учебного года решались следующие задачи</w:t>
      </w:r>
      <w:r w:rsidR="00700E03">
        <w:rPr>
          <w:rFonts w:ascii="Times New Roman" w:hAnsi="Times New Roman" w:cs="Times New Roman"/>
          <w:sz w:val="24"/>
          <w:szCs w:val="24"/>
        </w:rPr>
        <w:t>:</w:t>
      </w:r>
      <w:r w:rsidR="005A5A23" w:rsidRPr="0067286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C3FB7" w:rsidRDefault="002C3FB7" w:rsidP="008455F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Активизировать участие учителей в муниципальных проектах</w:t>
      </w:r>
      <w:r w:rsidR="00886ACD">
        <w:rPr>
          <w:rFonts w:ascii="Times New Roman" w:hAnsi="Times New Roman" w:cs="Times New Roman"/>
          <w:sz w:val="24"/>
          <w:szCs w:val="24"/>
        </w:rPr>
        <w:t xml:space="preserve"> и как следствие рост профессионального мастерства учителей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C3FB7" w:rsidRPr="00603F9B" w:rsidRDefault="002C3FB7" w:rsidP="008455F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03F9B">
        <w:rPr>
          <w:rFonts w:ascii="Times New Roman" w:hAnsi="Times New Roman" w:cs="Times New Roman"/>
          <w:sz w:val="24"/>
          <w:szCs w:val="24"/>
        </w:rPr>
        <w:t xml:space="preserve">Продолжить работу по совершенствованию методики преподавания математики, физики и информатики через внедрение </w:t>
      </w:r>
      <w:r w:rsidR="00886ACD">
        <w:rPr>
          <w:rFonts w:ascii="Times New Roman" w:hAnsi="Times New Roman" w:cs="Times New Roman"/>
          <w:sz w:val="24"/>
          <w:szCs w:val="24"/>
        </w:rPr>
        <w:t>проектных</w:t>
      </w:r>
      <w:r w:rsidRPr="00603F9B">
        <w:rPr>
          <w:rFonts w:ascii="Times New Roman" w:hAnsi="Times New Roman" w:cs="Times New Roman"/>
          <w:sz w:val="24"/>
          <w:szCs w:val="24"/>
        </w:rPr>
        <w:t xml:space="preserve"> технологий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603F9B">
        <w:rPr>
          <w:rFonts w:ascii="Times New Roman" w:hAnsi="Times New Roman" w:cs="Times New Roman"/>
          <w:sz w:val="24"/>
          <w:szCs w:val="24"/>
        </w:rPr>
        <w:t>повышени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603F9B">
        <w:rPr>
          <w:rFonts w:ascii="Times New Roman" w:hAnsi="Times New Roman" w:cs="Times New Roman"/>
          <w:sz w:val="24"/>
          <w:szCs w:val="24"/>
        </w:rPr>
        <w:t xml:space="preserve"> эффективности урока</w:t>
      </w:r>
      <w:r>
        <w:rPr>
          <w:rFonts w:ascii="Times New Roman" w:hAnsi="Times New Roman" w:cs="Times New Roman"/>
          <w:sz w:val="24"/>
          <w:szCs w:val="24"/>
        </w:rPr>
        <w:t>, через проектное управление</w:t>
      </w:r>
      <w:r w:rsidRPr="00603F9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C3FB7" w:rsidRDefault="002C3FB7" w:rsidP="008455F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03F9B">
        <w:rPr>
          <w:rFonts w:ascii="Times New Roman" w:hAnsi="Times New Roman" w:cs="Times New Roman"/>
          <w:sz w:val="24"/>
          <w:szCs w:val="24"/>
        </w:rPr>
        <w:t>Продолжить работу районных и школьных методических объединений учителей физико-математического цикла в части повышения качества подготовки учащихся к государственной итоговой аттестации</w:t>
      </w:r>
      <w:r>
        <w:rPr>
          <w:rFonts w:ascii="Times New Roman" w:hAnsi="Times New Roman" w:cs="Times New Roman"/>
          <w:sz w:val="24"/>
          <w:szCs w:val="24"/>
        </w:rPr>
        <w:t xml:space="preserve"> через мероприятия </w:t>
      </w:r>
      <w:r w:rsidR="0099620A">
        <w:rPr>
          <w:rFonts w:ascii="Times New Roman" w:hAnsi="Times New Roman" w:cs="Times New Roman"/>
          <w:sz w:val="24"/>
          <w:szCs w:val="24"/>
        </w:rPr>
        <w:t>муниципальной системы оценки качества образования (</w:t>
      </w:r>
      <w:r>
        <w:rPr>
          <w:rFonts w:ascii="Times New Roman" w:hAnsi="Times New Roman" w:cs="Times New Roman"/>
          <w:sz w:val="24"/>
          <w:szCs w:val="24"/>
        </w:rPr>
        <w:t>МСОКО</w:t>
      </w:r>
      <w:r w:rsidR="0099620A">
        <w:rPr>
          <w:rFonts w:ascii="Times New Roman" w:hAnsi="Times New Roman" w:cs="Times New Roman"/>
          <w:sz w:val="24"/>
          <w:szCs w:val="24"/>
        </w:rPr>
        <w:t>).</w:t>
      </w:r>
    </w:p>
    <w:p w:rsidR="002C3FB7" w:rsidRDefault="002C3FB7" w:rsidP="008455F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Продолжить работу по повышению </w:t>
      </w:r>
      <w:proofErr w:type="gramStart"/>
      <w:r>
        <w:rPr>
          <w:rFonts w:ascii="Times New Roman" w:hAnsi="Times New Roman" w:cs="Times New Roman"/>
          <w:sz w:val="24"/>
          <w:szCs w:val="24"/>
        </w:rPr>
        <w:t>ИКТ-компетентности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педагогов через семинары, работу </w:t>
      </w:r>
      <w:proofErr w:type="spellStart"/>
      <w:r>
        <w:rPr>
          <w:rFonts w:ascii="Times New Roman" w:hAnsi="Times New Roman" w:cs="Times New Roman"/>
          <w:sz w:val="24"/>
          <w:szCs w:val="24"/>
        </w:rPr>
        <w:t>тьюторов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ЦОР в рамках реализации федерального проекта «Цифровая образовательная среда».</w:t>
      </w:r>
    </w:p>
    <w:p w:rsidR="005E4969" w:rsidRDefault="005E4969" w:rsidP="008455F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Создать условия для диссеминации передового опыта педагогов.</w:t>
      </w:r>
    </w:p>
    <w:p w:rsidR="00A6602C" w:rsidRDefault="00A6602C" w:rsidP="00A6602C">
      <w:pPr>
        <w:pStyle w:val="a3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F47E17" w:rsidRPr="00A6602C" w:rsidRDefault="00A6602C" w:rsidP="00A6602C">
      <w:pPr>
        <w:pStyle w:val="a3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6602C">
        <w:rPr>
          <w:rFonts w:ascii="Times New Roman" w:hAnsi="Times New Roman" w:cs="Times New Roman"/>
          <w:b/>
          <w:sz w:val="24"/>
          <w:szCs w:val="24"/>
        </w:rPr>
        <w:t>Анализ кадровых ресурсов</w:t>
      </w:r>
    </w:p>
    <w:p w:rsidR="005E4969" w:rsidRDefault="000421C5" w:rsidP="005E496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7286F">
        <w:rPr>
          <w:rFonts w:ascii="Times New Roman" w:hAnsi="Times New Roman" w:cs="Times New Roman"/>
          <w:sz w:val="24"/>
          <w:szCs w:val="24"/>
        </w:rPr>
        <w:t>Школьные</w:t>
      </w:r>
      <w:r w:rsidR="00647A8C">
        <w:rPr>
          <w:rFonts w:ascii="Times New Roman" w:hAnsi="Times New Roman" w:cs="Times New Roman"/>
          <w:sz w:val="24"/>
          <w:szCs w:val="24"/>
        </w:rPr>
        <w:t xml:space="preserve"> (22)</w:t>
      </w:r>
      <w:r w:rsidRPr="0067286F">
        <w:rPr>
          <w:rFonts w:ascii="Times New Roman" w:hAnsi="Times New Roman" w:cs="Times New Roman"/>
          <w:sz w:val="24"/>
          <w:szCs w:val="24"/>
        </w:rPr>
        <w:t xml:space="preserve"> и районные методические объединения</w:t>
      </w:r>
      <w:r w:rsidR="00BB4BE1">
        <w:rPr>
          <w:rFonts w:ascii="Times New Roman" w:hAnsi="Times New Roman" w:cs="Times New Roman"/>
          <w:sz w:val="24"/>
          <w:szCs w:val="24"/>
        </w:rPr>
        <w:t xml:space="preserve"> (</w:t>
      </w:r>
      <w:r w:rsidR="00647A8C">
        <w:rPr>
          <w:rFonts w:ascii="Times New Roman" w:hAnsi="Times New Roman" w:cs="Times New Roman"/>
          <w:sz w:val="24"/>
          <w:szCs w:val="24"/>
        </w:rPr>
        <w:t>3</w:t>
      </w:r>
      <w:r w:rsidR="00BB4BE1">
        <w:rPr>
          <w:rFonts w:ascii="Times New Roman" w:hAnsi="Times New Roman" w:cs="Times New Roman"/>
          <w:sz w:val="24"/>
          <w:szCs w:val="24"/>
        </w:rPr>
        <w:t>)</w:t>
      </w:r>
      <w:r w:rsidRPr="0067286F">
        <w:rPr>
          <w:rFonts w:ascii="Times New Roman" w:hAnsi="Times New Roman" w:cs="Times New Roman"/>
          <w:sz w:val="24"/>
          <w:szCs w:val="24"/>
        </w:rPr>
        <w:t>, р</w:t>
      </w:r>
      <w:r w:rsidR="001F2A5D" w:rsidRPr="0067286F">
        <w:rPr>
          <w:rFonts w:ascii="Times New Roman" w:hAnsi="Times New Roman" w:cs="Times New Roman"/>
          <w:sz w:val="24"/>
          <w:szCs w:val="24"/>
        </w:rPr>
        <w:t>есурсные центры</w:t>
      </w:r>
      <w:r w:rsidR="00BB4BE1">
        <w:rPr>
          <w:rFonts w:ascii="Times New Roman" w:hAnsi="Times New Roman" w:cs="Times New Roman"/>
          <w:sz w:val="24"/>
          <w:szCs w:val="24"/>
        </w:rPr>
        <w:t xml:space="preserve"> (</w:t>
      </w:r>
      <w:r w:rsidR="00E778C7">
        <w:rPr>
          <w:rFonts w:ascii="Times New Roman" w:hAnsi="Times New Roman" w:cs="Times New Roman"/>
          <w:sz w:val="24"/>
          <w:szCs w:val="24"/>
        </w:rPr>
        <w:t>4</w:t>
      </w:r>
      <w:r w:rsidR="00BB4BE1">
        <w:rPr>
          <w:rFonts w:ascii="Times New Roman" w:hAnsi="Times New Roman" w:cs="Times New Roman"/>
          <w:sz w:val="24"/>
          <w:szCs w:val="24"/>
        </w:rPr>
        <w:t>)</w:t>
      </w:r>
      <w:r w:rsidR="001F2A5D" w:rsidRPr="0067286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F2A5D" w:rsidRPr="0067286F">
        <w:rPr>
          <w:rFonts w:ascii="Times New Roman" w:hAnsi="Times New Roman" w:cs="Times New Roman"/>
          <w:sz w:val="24"/>
          <w:szCs w:val="24"/>
        </w:rPr>
        <w:t>тьюторы</w:t>
      </w:r>
      <w:proofErr w:type="spellEnd"/>
      <w:r w:rsidR="001F2A5D" w:rsidRPr="0067286F">
        <w:rPr>
          <w:rFonts w:ascii="Times New Roman" w:hAnsi="Times New Roman" w:cs="Times New Roman"/>
          <w:sz w:val="24"/>
          <w:szCs w:val="24"/>
        </w:rPr>
        <w:t xml:space="preserve"> ФГОС ООО</w:t>
      </w:r>
      <w:r w:rsidR="00BB4BE1">
        <w:rPr>
          <w:rFonts w:ascii="Times New Roman" w:hAnsi="Times New Roman" w:cs="Times New Roman"/>
          <w:sz w:val="24"/>
          <w:szCs w:val="24"/>
        </w:rPr>
        <w:t xml:space="preserve"> (2)</w:t>
      </w:r>
      <w:r w:rsidR="00E84781" w:rsidRPr="0067286F">
        <w:rPr>
          <w:rFonts w:ascii="Times New Roman" w:hAnsi="Times New Roman" w:cs="Times New Roman"/>
          <w:sz w:val="24"/>
          <w:szCs w:val="24"/>
        </w:rPr>
        <w:t>,</w:t>
      </w:r>
      <w:r w:rsidR="001F2A5D" w:rsidRPr="0067286F">
        <w:rPr>
          <w:rFonts w:ascii="Times New Roman" w:hAnsi="Times New Roman" w:cs="Times New Roman"/>
          <w:sz w:val="24"/>
          <w:szCs w:val="24"/>
        </w:rPr>
        <w:t xml:space="preserve"> олимпиадного движения</w:t>
      </w:r>
      <w:r w:rsidR="00BB4BE1">
        <w:rPr>
          <w:rFonts w:ascii="Times New Roman" w:hAnsi="Times New Roman" w:cs="Times New Roman"/>
          <w:sz w:val="24"/>
          <w:szCs w:val="24"/>
        </w:rPr>
        <w:t xml:space="preserve"> (2)</w:t>
      </w:r>
      <w:r w:rsidR="001F2A5D" w:rsidRPr="0067286F">
        <w:rPr>
          <w:rFonts w:ascii="Times New Roman" w:hAnsi="Times New Roman" w:cs="Times New Roman"/>
          <w:sz w:val="24"/>
          <w:szCs w:val="24"/>
        </w:rPr>
        <w:t xml:space="preserve">, </w:t>
      </w:r>
      <w:r w:rsidR="00E84781" w:rsidRPr="0067286F">
        <w:rPr>
          <w:rFonts w:ascii="Times New Roman" w:hAnsi="Times New Roman" w:cs="Times New Roman"/>
          <w:sz w:val="24"/>
          <w:szCs w:val="24"/>
        </w:rPr>
        <w:t>ЦОР</w:t>
      </w:r>
      <w:r w:rsidR="00BB4BE1">
        <w:rPr>
          <w:rFonts w:ascii="Times New Roman" w:hAnsi="Times New Roman" w:cs="Times New Roman"/>
          <w:sz w:val="24"/>
          <w:szCs w:val="24"/>
        </w:rPr>
        <w:t xml:space="preserve"> (21)</w:t>
      </w:r>
      <w:r w:rsidR="00E84781" w:rsidRPr="0067286F">
        <w:rPr>
          <w:rFonts w:ascii="Times New Roman" w:hAnsi="Times New Roman" w:cs="Times New Roman"/>
          <w:sz w:val="24"/>
          <w:szCs w:val="24"/>
        </w:rPr>
        <w:t xml:space="preserve">, </w:t>
      </w:r>
      <w:r w:rsidR="00BB4BE1">
        <w:rPr>
          <w:rFonts w:ascii="Times New Roman" w:hAnsi="Times New Roman" w:cs="Times New Roman"/>
          <w:sz w:val="24"/>
          <w:szCs w:val="24"/>
        </w:rPr>
        <w:t xml:space="preserve">предметные и </w:t>
      </w:r>
      <w:r w:rsidR="001F2A5D" w:rsidRPr="0067286F">
        <w:rPr>
          <w:rFonts w:ascii="Times New Roman" w:hAnsi="Times New Roman" w:cs="Times New Roman"/>
          <w:sz w:val="24"/>
          <w:szCs w:val="24"/>
        </w:rPr>
        <w:t xml:space="preserve">экспертные группы </w:t>
      </w:r>
      <w:r w:rsidR="00BB4BE1">
        <w:rPr>
          <w:rFonts w:ascii="Times New Roman" w:hAnsi="Times New Roman" w:cs="Times New Roman"/>
          <w:sz w:val="24"/>
          <w:szCs w:val="24"/>
        </w:rPr>
        <w:t>(6)</w:t>
      </w:r>
      <w:r w:rsidR="001F2A5D" w:rsidRPr="0067286F">
        <w:rPr>
          <w:rFonts w:ascii="Times New Roman" w:hAnsi="Times New Roman" w:cs="Times New Roman"/>
          <w:sz w:val="24"/>
          <w:szCs w:val="24"/>
        </w:rPr>
        <w:t xml:space="preserve"> - ключевые звенья модел</w:t>
      </w:r>
      <w:r w:rsidR="00033339" w:rsidRPr="0067286F">
        <w:rPr>
          <w:rFonts w:ascii="Times New Roman" w:hAnsi="Times New Roman" w:cs="Times New Roman"/>
          <w:sz w:val="24"/>
          <w:szCs w:val="24"/>
        </w:rPr>
        <w:t>и</w:t>
      </w:r>
      <w:r w:rsidR="001F2A5D" w:rsidRPr="0067286F">
        <w:rPr>
          <w:rFonts w:ascii="Times New Roman" w:hAnsi="Times New Roman" w:cs="Times New Roman"/>
          <w:sz w:val="24"/>
          <w:szCs w:val="24"/>
        </w:rPr>
        <w:t xml:space="preserve"> методической службы</w:t>
      </w:r>
      <w:r w:rsidR="00647A8C">
        <w:rPr>
          <w:rFonts w:ascii="Times New Roman" w:hAnsi="Times New Roman" w:cs="Times New Roman"/>
          <w:sz w:val="24"/>
          <w:szCs w:val="24"/>
        </w:rPr>
        <w:t xml:space="preserve">, которая </w:t>
      </w:r>
      <w:r w:rsidR="00647A8C" w:rsidRPr="00647A8C">
        <w:rPr>
          <w:rFonts w:ascii="Times New Roman" w:hAnsi="Times New Roman" w:cs="Times New Roman"/>
          <w:sz w:val="24"/>
          <w:szCs w:val="24"/>
        </w:rPr>
        <w:t xml:space="preserve">осуществляется </w:t>
      </w:r>
      <w:r w:rsidR="005E4969">
        <w:rPr>
          <w:rFonts w:ascii="Times New Roman" w:hAnsi="Times New Roman" w:cs="Times New Roman"/>
          <w:sz w:val="24"/>
          <w:szCs w:val="24"/>
        </w:rPr>
        <w:t xml:space="preserve">по следующим направлениям: </w:t>
      </w:r>
      <w:r w:rsidR="005E4969" w:rsidRPr="005E4969">
        <w:rPr>
          <w:rFonts w:ascii="Times New Roman" w:hAnsi="Times New Roman" w:cs="Times New Roman"/>
          <w:sz w:val="24"/>
          <w:szCs w:val="24"/>
        </w:rPr>
        <w:t>информационно-аналитическая, организационно-методическая, консультационная.</w:t>
      </w:r>
    </w:p>
    <w:p w:rsidR="008225DD" w:rsidRDefault="0044671C" w:rsidP="001F2A5D">
      <w:pPr>
        <w:pStyle w:val="a3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7286F">
        <w:rPr>
          <w:rFonts w:ascii="Times New Roman" w:hAnsi="Times New Roman" w:cs="Times New Roman"/>
          <w:sz w:val="24"/>
          <w:szCs w:val="24"/>
        </w:rPr>
        <w:tab/>
      </w:r>
      <w:r w:rsidR="008C5399" w:rsidRPr="0067286F">
        <w:rPr>
          <w:rFonts w:ascii="Times New Roman" w:hAnsi="Times New Roman" w:cs="Times New Roman"/>
          <w:sz w:val="24"/>
          <w:szCs w:val="24"/>
        </w:rPr>
        <w:t xml:space="preserve">Компетентные педагогические кадры залог качественного образования. Количественный состав </w:t>
      </w:r>
      <w:r w:rsidR="00033339" w:rsidRPr="0067286F">
        <w:rPr>
          <w:rFonts w:ascii="Times New Roman" w:hAnsi="Times New Roman" w:cs="Times New Roman"/>
          <w:sz w:val="24"/>
          <w:szCs w:val="24"/>
        </w:rPr>
        <w:t>и категори</w:t>
      </w:r>
      <w:r w:rsidR="00700E03">
        <w:rPr>
          <w:rFonts w:ascii="Times New Roman" w:hAnsi="Times New Roman" w:cs="Times New Roman"/>
          <w:sz w:val="24"/>
          <w:szCs w:val="24"/>
        </w:rPr>
        <w:t>и</w:t>
      </w:r>
      <w:r w:rsidR="00033339" w:rsidRPr="0067286F">
        <w:rPr>
          <w:rFonts w:ascii="Times New Roman" w:hAnsi="Times New Roman" w:cs="Times New Roman"/>
          <w:sz w:val="24"/>
          <w:szCs w:val="24"/>
        </w:rPr>
        <w:t xml:space="preserve"> учителей МФИ </w:t>
      </w:r>
      <w:r w:rsidR="008C5399" w:rsidRPr="0067286F">
        <w:rPr>
          <w:rFonts w:ascii="Times New Roman" w:hAnsi="Times New Roman" w:cs="Times New Roman"/>
          <w:sz w:val="24"/>
          <w:szCs w:val="24"/>
        </w:rPr>
        <w:t xml:space="preserve">представлен </w:t>
      </w:r>
      <w:r w:rsidR="00C11B36" w:rsidRPr="0067286F">
        <w:rPr>
          <w:rFonts w:ascii="Times New Roman" w:hAnsi="Times New Roman" w:cs="Times New Roman"/>
          <w:sz w:val="24"/>
          <w:szCs w:val="24"/>
        </w:rPr>
        <w:t>ниж</w:t>
      </w:r>
      <w:r w:rsidR="008C5399" w:rsidRPr="0067286F">
        <w:rPr>
          <w:rFonts w:ascii="Times New Roman" w:hAnsi="Times New Roman" w:cs="Times New Roman"/>
          <w:sz w:val="24"/>
          <w:szCs w:val="24"/>
        </w:rPr>
        <w:t>е.</w:t>
      </w:r>
      <w:r w:rsidR="00C61021" w:rsidRPr="0067286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16011" w:rsidRDefault="00D16011" w:rsidP="001F2A5D">
      <w:pPr>
        <w:pStyle w:val="a3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Всего </w:t>
      </w:r>
      <w:r w:rsidR="00A23FC5">
        <w:rPr>
          <w:rFonts w:ascii="Times New Roman" w:hAnsi="Times New Roman" w:cs="Times New Roman"/>
          <w:sz w:val="24"/>
          <w:szCs w:val="24"/>
        </w:rPr>
        <w:t>в районе с учетом внутренних и внешних совместителей предметы «</w:t>
      </w:r>
      <w:r>
        <w:rPr>
          <w:rFonts w:ascii="Times New Roman" w:hAnsi="Times New Roman" w:cs="Times New Roman"/>
          <w:sz w:val="24"/>
          <w:szCs w:val="24"/>
        </w:rPr>
        <w:t>математик</w:t>
      </w:r>
      <w:r w:rsidR="00A23FC5">
        <w:rPr>
          <w:rFonts w:ascii="Times New Roman" w:hAnsi="Times New Roman" w:cs="Times New Roman"/>
          <w:sz w:val="24"/>
          <w:szCs w:val="24"/>
        </w:rPr>
        <w:t>а»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A23FC5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физик</w:t>
      </w:r>
      <w:r w:rsidR="00A23FC5">
        <w:rPr>
          <w:rFonts w:ascii="Times New Roman" w:hAnsi="Times New Roman" w:cs="Times New Roman"/>
          <w:sz w:val="24"/>
          <w:szCs w:val="24"/>
        </w:rPr>
        <w:t>а»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A23FC5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астрономи</w:t>
      </w:r>
      <w:r w:rsidR="00A23FC5">
        <w:rPr>
          <w:rFonts w:ascii="Times New Roman" w:hAnsi="Times New Roman" w:cs="Times New Roman"/>
          <w:sz w:val="24"/>
          <w:szCs w:val="24"/>
        </w:rPr>
        <w:t>я»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A23FC5">
        <w:rPr>
          <w:rFonts w:ascii="Times New Roman" w:hAnsi="Times New Roman" w:cs="Times New Roman"/>
          <w:sz w:val="24"/>
          <w:szCs w:val="24"/>
        </w:rPr>
        <w:t>«информатика»</w:t>
      </w:r>
      <w:r>
        <w:rPr>
          <w:rFonts w:ascii="Times New Roman" w:hAnsi="Times New Roman" w:cs="Times New Roman"/>
          <w:sz w:val="24"/>
          <w:szCs w:val="24"/>
        </w:rPr>
        <w:t xml:space="preserve"> преподают </w:t>
      </w:r>
      <w:r w:rsidR="003635F4">
        <w:rPr>
          <w:rFonts w:ascii="Times New Roman" w:hAnsi="Times New Roman" w:cs="Times New Roman"/>
          <w:sz w:val="24"/>
          <w:szCs w:val="24"/>
        </w:rPr>
        <w:t>89</w:t>
      </w:r>
      <w:r>
        <w:rPr>
          <w:rFonts w:ascii="Times New Roman" w:hAnsi="Times New Roman" w:cs="Times New Roman"/>
          <w:sz w:val="24"/>
          <w:szCs w:val="24"/>
        </w:rPr>
        <w:t xml:space="preserve"> человек</w:t>
      </w:r>
      <w:r w:rsidR="005E4969">
        <w:rPr>
          <w:rFonts w:ascii="Times New Roman" w:hAnsi="Times New Roman" w:cs="Times New Roman"/>
          <w:sz w:val="24"/>
          <w:szCs w:val="24"/>
        </w:rPr>
        <w:t>.</w:t>
      </w:r>
      <w:r w:rsidR="00A23FC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E4969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з них </w:t>
      </w:r>
      <w:r w:rsidR="00B35ECC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заместител</w:t>
      </w:r>
      <w:r w:rsidR="00B35ECC">
        <w:rPr>
          <w:rFonts w:ascii="Times New Roman" w:hAnsi="Times New Roman" w:cs="Times New Roman"/>
          <w:sz w:val="24"/>
          <w:szCs w:val="24"/>
        </w:rPr>
        <w:t>ей</w:t>
      </w:r>
      <w:r>
        <w:rPr>
          <w:rFonts w:ascii="Times New Roman" w:hAnsi="Times New Roman" w:cs="Times New Roman"/>
          <w:sz w:val="24"/>
          <w:szCs w:val="24"/>
        </w:rPr>
        <w:t xml:space="preserve"> директора по учебной и воспитательной работе. </w:t>
      </w:r>
      <w:r w:rsidR="00F066E5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учител</w:t>
      </w:r>
      <w:r w:rsidR="00B35ECC">
        <w:rPr>
          <w:rFonts w:ascii="Times New Roman" w:hAnsi="Times New Roman" w:cs="Times New Roman"/>
          <w:sz w:val="24"/>
          <w:szCs w:val="24"/>
        </w:rPr>
        <w:t>я</w:t>
      </w:r>
      <w:r>
        <w:rPr>
          <w:rFonts w:ascii="Times New Roman" w:hAnsi="Times New Roman" w:cs="Times New Roman"/>
          <w:sz w:val="24"/>
          <w:szCs w:val="24"/>
        </w:rPr>
        <w:t xml:space="preserve"> находятся в отпуске по уходу за ребенком. 2</w:t>
      </w:r>
      <w:r w:rsidR="00A23FC5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учителя преподают несколько предметов.</w:t>
      </w:r>
      <w:r w:rsidR="00A23FC5">
        <w:rPr>
          <w:rFonts w:ascii="Times New Roman" w:hAnsi="Times New Roman" w:cs="Times New Roman"/>
          <w:sz w:val="24"/>
          <w:szCs w:val="24"/>
        </w:rPr>
        <w:t xml:space="preserve"> 10 учителей работают в двух и более школах. Поэтому, несмотря на большое количество учителей на 22 школы района, в целом имеется недостаток учителей.</w:t>
      </w:r>
    </w:p>
    <w:p w:rsidR="00376DCB" w:rsidRDefault="00376DCB" w:rsidP="00376DCB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Динамика изменений количества учителей за 2 года</w:t>
      </w:r>
    </w:p>
    <w:tbl>
      <w:tblPr>
        <w:tblW w:w="58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0"/>
        <w:gridCol w:w="1720"/>
        <w:gridCol w:w="1720"/>
      </w:tblGrid>
      <w:tr w:rsidR="004E2E01" w:rsidRPr="0067286F" w:rsidTr="00376DCB">
        <w:trPr>
          <w:trHeight w:val="311"/>
          <w:jc w:val="center"/>
        </w:trPr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4E2E01" w:rsidRPr="0067286F" w:rsidRDefault="004E2E01" w:rsidP="00BC44D4">
            <w:pPr>
              <w:rPr>
                <w:color w:val="000000"/>
              </w:rPr>
            </w:pP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:rsidR="004E2E01" w:rsidRPr="0067286F" w:rsidRDefault="004E2E01" w:rsidP="00BC44D4">
            <w:pPr>
              <w:jc w:val="center"/>
              <w:rPr>
                <w:b/>
                <w:color w:val="000000"/>
              </w:rPr>
            </w:pPr>
            <w:r w:rsidRPr="0067286F">
              <w:rPr>
                <w:b/>
                <w:color w:val="000000"/>
              </w:rPr>
              <w:t>2018-19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:rsidR="004E2E01" w:rsidRPr="0067286F" w:rsidRDefault="004E2E01" w:rsidP="00BC44D4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2019-20</w:t>
            </w:r>
          </w:p>
        </w:tc>
      </w:tr>
      <w:tr w:rsidR="004E2E01" w:rsidRPr="0067286F" w:rsidTr="00376DCB">
        <w:trPr>
          <w:trHeight w:val="311"/>
          <w:jc w:val="center"/>
        </w:trPr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4E2E01" w:rsidRPr="0067286F" w:rsidRDefault="004E2E01" w:rsidP="00BC44D4">
            <w:pPr>
              <w:rPr>
                <w:color w:val="000000"/>
              </w:rPr>
            </w:pPr>
            <w:r w:rsidRPr="0067286F">
              <w:rPr>
                <w:color w:val="000000"/>
              </w:rPr>
              <w:t>Математика</w:t>
            </w:r>
          </w:p>
        </w:tc>
        <w:tc>
          <w:tcPr>
            <w:tcW w:w="1720" w:type="dxa"/>
            <w:shd w:val="clear" w:color="auto" w:fill="auto"/>
            <w:noWrap/>
            <w:vAlign w:val="bottom"/>
          </w:tcPr>
          <w:p w:rsidR="004E2E01" w:rsidRPr="0067286F" w:rsidRDefault="00A9412E" w:rsidP="00BC44D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52</w:t>
            </w:r>
          </w:p>
        </w:tc>
        <w:tc>
          <w:tcPr>
            <w:tcW w:w="1720" w:type="dxa"/>
            <w:shd w:val="clear" w:color="auto" w:fill="auto"/>
            <w:noWrap/>
            <w:vAlign w:val="bottom"/>
          </w:tcPr>
          <w:p w:rsidR="004E2E01" w:rsidRPr="0067286F" w:rsidRDefault="00376DCB" w:rsidP="00BC44D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54</w:t>
            </w:r>
          </w:p>
        </w:tc>
      </w:tr>
      <w:tr w:rsidR="004E2E01" w:rsidRPr="0067286F" w:rsidTr="00376DCB">
        <w:trPr>
          <w:trHeight w:val="311"/>
          <w:jc w:val="center"/>
        </w:trPr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4E2E01" w:rsidRPr="0067286F" w:rsidRDefault="004E2E01" w:rsidP="00BC44D4">
            <w:pPr>
              <w:rPr>
                <w:color w:val="000000"/>
              </w:rPr>
            </w:pPr>
            <w:r w:rsidRPr="0067286F">
              <w:rPr>
                <w:color w:val="000000"/>
              </w:rPr>
              <w:t>Физика</w:t>
            </w:r>
          </w:p>
        </w:tc>
        <w:tc>
          <w:tcPr>
            <w:tcW w:w="1720" w:type="dxa"/>
            <w:shd w:val="clear" w:color="auto" w:fill="auto"/>
            <w:noWrap/>
            <w:vAlign w:val="bottom"/>
          </w:tcPr>
          <w:p w:rsidR="004E2E01" w:rsidRPr="0067286F" w:rsidRDefault="00B14207" w:rsidP="00BC44D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1720" w:type="dxa"/>
            <w:shd w:val="clear" w:color="auto" w:fill="auto"/>
            <w:noWrap/>
            <w:vAlign w:val="bottom"/>
          </w:tcPr>
          <w:p w:rsidR="004E2E01" w:rsidRPr="0067286F" w:rsidRDefault="00376DCB" w:rsidP="00BC44D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</w:tr>
      <w:tr w:rsidR="004E2E01" w:rsidRPr="0067286F" w:rsidTr="00376DCB">
        <w:trPr>
          <w:trHeight w:val="311"/>
          <w:jc w:val="center"/>
        </w:trPr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4E2E01" w:rsidRPr="0067286F" w:rsidRDefault="004E2E01" w:rsidP="00BC44D4">
            <w:pPr>
              <w:rPr>
                <w:color w:val="000000"/>
              </w:rPr>
            </w:pPr>
            <w:r w:rsidRPr="0067286F">
              <w:rPr>
                <w:color w:val="000000"/>
              </w:rPr>
              <w:t>Информатика</w:t>
            </w:r>
          </w:p>
        </w:tc>
        <w:tc>
          <w:tcPr>
            <w:tcW w:w="1720" w:type="dxa"/>
            <w:shd w:val="clear" w:color="auto" w:fill="auto"/>
            <w:noWrap/>
            <w:vAlign w:val="bottom"/>
          </w:tcPr>
          <w:p w:rsidR="004E2E01" w:rsidRPr="0067286F" w:rsidRDefault="00376DCB" w:rsidP="00BC44D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1720" w:type="dxa"/>
            <w:shd w:val="clear" w:color="auto" w:fill="auto"/>
            <w:noWrap/>
            <w:vAlign w:val="bottom"/>
          </w:tcPr>
          <w:p w:rsidR="004E2E01" w:rsidRPr="0067286F" w:rsidRDefault="003635F4" w:rsidP="00BC44D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</w:tr>
    </w:tbl>
    <w:p w:rsidR="004E2E01" w:rsidRDefault="004E2E01" w:rsidP="001F2A5D">
      <w:pPr>
        <w:pStyle w:val="a3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8225DD" w:rsidRPr="00B14207" w:rsidRDefault="008225DD" w:rsidP="008225DD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225DD">
        <w:rPr>
          <w:rFonts w:ascii="Times New Roman" w:hAnsi="Times New Roman" w:cs="Times New Roman"/>
          <w:sz w:val="24"/>
          <w:szCs w:val="24"/>
        </w:rPr>
        <w:t xml:space="preserve">В текущем учебном году в районное методическое объединение учителей математики входит </w:t>
      </w:r>
      <w:r w:rsidR="00597989">
        <w:rPr>
          <w:rFonts w:ascii="Times New Roman" w:hAnsi="Times New Roman" w:cs="Times New Roman"/>
          <w:sz w:val="24"/>
          <w:szCs w:val="24"/>
        </w:rPr>
        <w:t>5</w:t>
      </w:r>
      <w:r w:rsidR="00490CE7">
        <w:rPr>
          <w:rFonts w:ascii="Times New Roman" w:hAnsi="Times New Roman" w:cs="Times New Roman"/>
          <w:sz w:val="24"/>
          <w:szCs w:val="24"/>
        </w:rPr>
        <w:t>4</w:t>
      </w:r>
      <w:r w:rsidRPr="008225DD">
        <w:rPr>
          <w:rFonts w:ascii="Times New Roman" w:hAnsi="Times New Roman" w:cs="Times New Roman"/>
          <w:sz w:val="24"/>
          <w:szCs w:val="24"/>
        </w:rPr>
        <w:t xml:space="preserve"> учител</w:t>
      </w:r>
      <w:r w:rsidR="00490CE7">
        <w:rPr>
          <w:rFonts w:ascii="Times New Roman" w:hAnsi="Times New Roman" w:cs="Times New Roman"/>
          <w:sz w:val="24"/>
          <w:szCs w:val="24"/>
        </w:rPr>
        <w:t>я</w:t>
      </w:r>
      <w:r w:rsidRPr="008225DD">
        <w:rPr>
          <w:rFonts w:ascii="Times New Roman" w:hAnsi="Times New Roman" w:cs="Times New Roman"/>
          <w:sz w:val="24"/>
          <w:szCs w:val="24"/>
        </w:rPr>
        <w:t xml:space="preserve">, в том числе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8225DD">
        <w:rPr>
          <w:rFonts w:ascii="Times New Roman" w:hAnsi="Times New Roman" w:cs="Times New Roman"/>
          <w:sz w:val="24"/>
          <w:szCs w:val="24"/>
        </w:rPr>
        <w:t xml:space="preserve"> руководителя</w:t>
      </w:r>
      <w:r w:rsidR="00CF75EF">
        <w:rPr>
          <w:rFonts w:ascii="Times New Roman" w:hAnsi="Times New Roman" w:cs="Times New Roman"/>
          <w:sz w:val="24"/>
          <w:szCs w:val="24"/>
        </w:rPr>
        <w:t>.</w:t>
      </w:r>
      <w:r w:rsidRPr="008225DD">
        <w:rPr>
          <w:rFonts w:ascii="Times New Roman" w:hAnsi="Times New Roman" w:cs="Times New Roman"/>
          <w:sz w:val="24"/>
          <w:szCs w:val="24"/>
        </w:rPr>
        <w:t xml:space="preserve"> </w:t>
      </w:r>
      <w:r w:rsidR="00B14207">
        <w:rPr>
          <w:rFonts w:ascii="Times New Roman" w:hAnsi="Times New Roman" w:cs="Times New Roman"/>
          <w:sz w:val="24"/>
          <w:szCs w:val="24"/>
        </w:rPr>
        <w:t>83,3</w:t>
      </w:r>
      <w:r w:rsidR="00490CE7">
        <w:rPr>
          <w:rFonts w:ascii="Times New Roman" w:hAnsi="Times New Roman" w:cs="Times New Roman"/>
          <w:sz w:val="24"/>
          <w:szCs w:val="24"/>
        </w:rPr>
        <w:t>%</w:t>
      </w:r>
      <w:r w:rsidR="00CF75EF">
        <w:rPr>
          <w:rFonts w:ascii="Times New Roman" w:hAnsi="Times New Roman" w:cs="Times New Roman"/>
          <w:sz w:val="24"/>
          <w:szCs w:val="24"/>
        </w:rPr>
        <w:t xml:space="preserve"> учителей имеют категорию. Оба руководителя аттестованы как предметники.</w:t>
      </w:r>
      <w:r w:rsidR="00B14207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B14207" w:rsidRPr="00B14207">
        <w:rPr>
          <w:rFonts w:ascii="Times New Roman" w:hAnsi="Times New Roman" w:cs="Times New Roman"/>
          <w:sz w:val="24"/>
          <w:szCs w:val="24"/>
        </w:rPr>
        <w:t xml:space="preserve">В текущем учебном году пришли 2 молодых учителя (Лицей №4 и СОШ №1 </w:t>
      </w:r>
      <w:proofErr w:type="spellStart"/>
      <w:r w:rsidR="00B14207" w:rsidRPr="00B14207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="00B14207" w:rsidRPr="00B14207">
        <w:rPr>
          <w:rFonts w:ascii="Times New Roman" w:hAnsi="Times New Roman" w:cs="Times New Roman"/>
          <w:sz w:val="24"/>
          <w:szCs w:val="24"/>
        </w:rPr>
        <w:t>.А</w:t>
      </w:r>
      <w:proofErr w:type="gramEnd"/>
      <w:r w:rsidR="00B14207" w:rsidRPr="00B14207">
        <w:rPr>
          <w:rFonts w:ascii="Times New Roman" w:hAnsi="Times New Roman" w:cs="Times New Roman"/>
          <w:sz w:val="24"/>
          <w:szCs w:val="24"/>
        </w:rPr>
        <w:t>знакаево</w:t>
      </w:r>
      <w:proofErr w:type="spellEnd"/>
      <w:r w:rsidR="00B14207" w:rsidRPr="00B14207">
        <w:rPr>
          <w:rFonts w:ascii="Times New Roman" w:hAnsi="Times New Roman" w:cs="Times New Roman"/>
          <w:sz w:val="24"/>
          <w:szCs w:val="24"/>
        </w:rPr>
        <w:t>).</w:t>
      </w:r>
    </w:p>
    <w:p w:rsidR="004E2E01" w:rsidRDefault="004E2E01" w:rsidP="008225DD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602" w:type="dxa"/>
        <w:jc w:val="center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36"/>
        <w:gridCol w:w="1271"/>
        <w:gridCol w:w="1418"/>
        <w:gridCol w:w="1383"/>
        <w:gridCol w:w="1356"/>
        <w:gridCol w:w="1350"/>
        <w:gridCol w:w="1188"/>
      </w:tblGrid>
      <w:tr w:rsidR="0099620A" w:rsidRPr="0067286F" w:rsidTr="00B14207">
        <w:trPr>
          <w:trHeight w:val="311"/>
          <w:jc w:val="center"/>
        </w:trPr>
        <w:tc>
          <w:tcPr>
            <w:tcW w:w="1636" w:type="dxa"/>
            <w:shd w:val="clear" w:color="auto" w:fill="auto"/>
            <w:noWrap/>
            <w:vAlign w:val="center"/>
          </w:tcPr>
          <w:p w:rsidR="0099620A" w:rsidRPr="0099620A" w:rsidRDefault="0099620A" w:rsidP="0025565C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2689" w:type="dxa"/>
            <w:gridSpan w:val="2"/>
            <w:shd w:val="clear" w:color="auto" w:fill="auto"/>
            <w:noWrap/>
            <w:vAlign w:val="center"/>
          </w:tcPr>
          <w:p w:rsidR="0099620A" w:rsidRDefault="0099620A" w:rsidP="0025565C">
            <w:pPr>
              <w:jc w:val="center"/>
              <w:rPr>
                <w:color w:val="000000"/>
              </w:rPr>
            </w:pPr>
            <w:r w:rsidRPr="0067286F">
              <w:rPr>
                <w:b/>
                <w:color w:val="000000"/>
              </w:rPr>
              <w:t>Высшая</w:t>
            </w:r>
          </w:p>
        </w:tc>
        <w:tc>
          <w:tcPr>
            <w:tcW w:w="2739" w:type="dxa"/>
            <w:gridSpan w:val="2"/>
            <w:vAlign w:val="center"/>
          </w:tcPr>
          <w:p w:rsidR="0099620A" w:rsidRDefault="0099620A" w:rsidP="0025565C">
            <w:pPr>
              <w:jc w:val="center"/>
              <w:rPr>
                <w:color w:val="000000"/>
              </w:rPr>
            </w:pPr>
            <w:r w:rsidRPr="0067286F">
              <w:rPr>
                <w:b/>
                <w:color w:val="000000"/>
              </w:rPr>
              <w:t>Первая</w:t>
            </w:r>
          </w:p>
        </w:tc>
        <w:tc>
          <w:tcPr>
            <w:tcW w:w="2538" w:type="dxa"/>
            <w:gridSpan w:val="2"/>
            <w:vAlign w:val="center"/>
          </w:tcPr>
          <w:p w:rsidR="0099620A" w:rsidRPr="0099620A" w:rsidRDefault="0099620A" w:rsidP="0025565C">
            <w:pPr>
              <w:jc w:val="center"/>
              <w:rPr>
                <w:b/>
                <w:color w:val="000000"/>
              </w:rPr>
            </w:pPr>
            <w:r w:rsidRPr="0099620A">
              <w:rPr>
                <w:b/>
                <w:color w:val="000000"/>
              </w:rPr>
              <w:t>До 3 лет стажа</w:t>
            </w:r>
          </w:p>
        </w:tc>
      </w:tr>
      <w:tr w:rsidR="0099620A" w:rsidRPr="0067286F" w:rsidTr="00B14207">
        <w:trPr>
          <w:trHeight w:val="311"/>
          <w:jc w:val="center"/>
        </w:trPr>
        <w:tc>
          <w:tcPr>
            <w:tcW w:w="1636" w:type="dxa"/>
            <w:shd w:val="clear" w:color="auto" w:fill="auto"/>
            <w:noWrap/>
            <w:vAlign w:val="center"/>
          </w:tcPr>
          <w:p w:rsidR="0099620A" w:rsidRPr="0099620A" w:rsidRDefault="0099620A" w:rsidP="0025565C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1271" w:type="dxa"/>
            <w:shd w:val="clear" w:color="auto" w:fill="auto"/>
            <w:noWrap/>
            <w:vAlign w:val="center"/>
          </w:tcPr>
          <w:p w:rsidR="0099620A" w:rsidRPr="0067286F" w:rsidRDefault="0099620A" w:rsidP="0025565C">
            <w:pPr>
              <w:jc w:val="center"/>
              <w:rPr>
                <w:color w:val="000000"/>
              </w:rPr>
            </w:pPr>
            <w:r w:rsidRPr="0067286F">
              <w:rPr>
                <w:b/>
                <w:color w:val="000000"/>
              </w:rPr>
              <w:t>2018-19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99620A" w:rsidRDefault="0099620A" w:rsidP="0025565C">
            <w:pPr>
              <w:jc w:val="center"/>
              <w:rPr>
                <w:color w:val="000000"/>
              </w:rPr>
            </w:pPr>
            <w:r w:rsidRPr="0067286F">
              <w:rPr>
                <w:b/>
                <w:color w:val="000000"/>
              </w:rPr>
              <w:t>201</w:t>
            </w:r>
            <w:r>
              <w:rPr>
                <w:b/>
                <w:color w:val="000000"/>
              </w:rPr>
              <w:t>9</w:t>
            </w:r>
            <w:r w:rsidRPr="0067286F">
              <w:rPr>
                <w:b/>
                <w:color w:val="000000"/>
              </w:rPr>
              <w:t>-</w:t>
            </w:r>
            <w:r>
              <w:rPr>
                <w:b/>
                <w:color w:val="000000"/>
              </w:rPr>
              <w:t>20</w:t>
            </w:r>
          </w:p>
        </w:tc>
        <w:tc>
          <w:tcPr>
            <w:tcW w:w="1383" w:type="dxa"/>
            <w:vAlign w:val="center"/>
          </w:tcPr>
          <w:p w:rsidR="0099620A" w:rsidRPr="0067286F" w:rsidRDefault="0099620A" w:rsidP="0025565C">
            <w:pPr>
              <w:jc w:val="center"/>
              <w:rPr>
                <w:color w:val="000000"/>
              </w:rPr>
            </w:pPr>
            <w:r w:rsidRPr="0067286F">
              <w:rPr>
                <w:b/>
                <w:color w:val="000000"/>
              </w:rPr>
              <w:t>2018-19</w:t>
            </w:r>
          </w:p>
        </w:tc>
        <w:tc>
          <w:tcPr>
            <w:tcW w:w="1356" w:type="dxa"/>
            <w:shd w:val="clear" w:color="auto" w:fill="auto"/>
            <w:noWrap/>
            <w:vAlign w:val="center"/>
          </w:tcPr>
          <w:p w:rsidR="0099620A" w:rsidRDefault="0099620A" w:rsidP="0025565C">
            <w:pPr>
              <w:jc w:val="center"/>
              <w:rPr>
                <w:color w:val="000000"/>
              </w:rPr>
            </w:pPr>
            <w:r w:rsidRPr="0067286F">
              <w:rPr>
                <w:b/>
                <w:color w:val="000000"/>
              </w:rPr>
              <w:t>201</w:t>
            </w:r>
            <w:r>
              <w:rPr>
                <w:b/>
                <w:color w:val="000000"/>
              </w:rPr>
              <w:t>9</w:t>
            </w:r>
            <w:r w:rsidRPr="0067286F">
              <w:rPr>
                <w:b/>
                <w:color w:val="000000"/>
              </w:rPr>
              <w:t>-</w:t>
            </w:r>
            <w:r>
              <w:rPr>
                <w:b/>
                <w:color w:val="000000"/>
              </w:rPr>
              <w:t>20</w:t>
            </w:r>
          </w:p>
        </w:tc>
        <w:tc>
          <w:tcPr>
            <w:tcW w:w="1350" w:type="dxa"/>
            <w:vAlign w:val="center"/>
          </w:tcPr>
          <w:p w:rsidR="0099620A" w:rsidRPr="0067286F" w:rsidRDefault="0099620A" w:rsidP="0025565C">
            <w:pPr>
              <w:jc w:val="center"/>
              <w:rPr>
                <w:color w:val="000000"/>
              </w:rPr>
            </w:pPr>
            <w:r w:rsidRPr="0067286F">
              <w:rPr>
                <w:b/>
                <w:color w:val="000000"/>
              </w:rPr>
              <w:t>2018-19</w:t>
            </w:r>
          </w:p>
        </w:tc>
        <w:tc>
          <w:tcPr>
            <w:tcW w:w="1188" w:type="dxa"/>
            <w:vAlign w:val="center"/>
          </w:tcPr>
          <w:p w:rsidR="0099620A" w:rsidRDefault="0099620A" w:rsidP="0025565C">
            <w:pPr>
              <w:jc w:val="center"/>
              <w:rPr>
                <w:color w:val="000000"/>
              </w:rPr>
            </w:pPr>
            <w:r w:rsidRPr="0067286F">
              <w:rPr>
                <w:b/>
                <w:color w:val="000000"/>
              </w:rPr>
              <w:t>201</w:t>
            </w:r>
            <w:r>
              <w:rPr>
                <w:b/>
                <w:color w:val="000000"/>
              </w:rPr>
              <w:t>9</w:t>
            </w:r>
            <w:r w:rsidRPr="0067286F">
              <w:rPr>
                <w:b/>
                <w:color w:val="000000"/>
              </w:rPr>
              <w:t>-</w:t>
            </w:r>
            <w:r>
              <w:rPr>
                <w:b/>
                <w:color w:val="000000"/>
              </w:rPr>
              <w:t>20</w:t>
            </w:r>
          </w:p>
        </w:tc>
      </w:tr>
      <w:tr w:rsidR="00B14207" w:rsidRPr="0067286F" w:rsidTr="00B14207">
        <w:trPr>
          <w:trHeight w:val="311"/>
          <w:jc w:val="center"/>
        </w:trPr>
        <w:tc>
          <w:tcPr>
            <w:tcW w:w="1636" w:type="dxa"/>
            <w:shd w:val="clear" w:color="auto" w:fill="auto"/>
            <w:noWrap/>
            <w:vAlign w:val="center"/>
          </w:tcPr>
          <w:p w:rsidR="00B14207" w:rsidRPr="0099620A" w:rsidRDefault="00B14207" w:rsidP="0025565C">
            <w:pPr>
              <w:jc w:val="center"/>
              <w:rPr>
                <w:b/>
                <w:color w:val="000000"/>
              </w:rPr>
            </w:pPr>
            <w:r w:rsidRPr="0099620A">
              <w:rPr>
                <w:b/>
                <w:color w:val="000000"/>
              </w:rPr>
              <w:t>Математика</w:t>
            </w:r>
          </w:p>
        </w:tc>
        <w:tc>
          <w:tcPr>
            <w:tcW w:w="1271" w:type="dxa"/>
            <w:shd w:val="clear" w:color="auto" w:fill="auto"/>
            <w:noWrap/>
            <w:vAlign w:val="center"/>
          </w:tcPr>
          <w:p w:rsidR="00B14207" w:rsidRPr="00552F69" w:rsidRDefault="00B14207" w:rsidP="00B14207">
            <w:pPr>
              <w:jc w:val="center"/>
              <w:rPr>
                <w:b/>
              </w:rPr>
            </w:pPr>
            <w:r w:rsidRPr="00552F69">
              <w:t>7 (13,5%)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B14207" w:rsidRPr="00552F69" w:rsidRDefault="00B14207" w:rsidP="00B14207">
            <w:pPr>
              <w:jc w:val="center"/>
              <w:rPr>
                <w:b/>
              </w:rPr>
            </w:pPr>
            <w:r w:rsidRPr="00552F69">
              <w:t>7  (13%)</w:t>
            </w:r>
          </w:p>
        </w:tc>
        <w:tc>
          <w:tcPr>
            <w:tcW w:w="1383" w:type="dxa"/>
            <w:vAlign w:val="center"/>
          </w:tcPr>
          <w:p w:rsidR="00B14207" w:rsidRPr="00552F69" w:rsidRDefault="00B14207" w:rsidP="00B14207">
            <w:pPr>
              <w:jc w:val="center"/>
            </w:pPr>
            <w:r w:rsidRPr="00552F69">
              <w:t xml:space="preserve">38 </w:t>
            </w:r>
            <w:r>
              <w:t>(</w:t>
            </w:r>
            <w:r w:rsidRPr="00552F69">
              <w:t>73,1%)</w:t>
            </w:r>
          </w:p>
        </w:tc>
        <w:tc>
          <w:tcPr>
            <w:tcW w:w="1356" w:type="dxa"/>
            <w:shd w:val="clear" w:color="auto" w:fill="auto"/>
            <w:noWrap/>
            <w:vAlign w:val="center"/>
          </w:tcPr>
          <w:p w:rsidR="00B14207" w:rsidRPr="00552F69" w:rsidRDefault="00B14207" w:rsidP="00B14207">
            <w:pPr>
              <w:jc w:val="center"/>
            </w:pPr>
            <w:r w:rsidRPr="00552F69">
              <w:t>43 (79,6)%</w:t>
            </w:r>
          </w:p>
        </w:tc>
        <w:tc>
          <w:tcPr>
            <w:tcW w:w="1350" w:type="dxa"/>
            <w:vAlign w:val="center"/>
          </w:tcPr>
          <w:p w:rsidR="00B14207" w:rsidRPr="00552F69" w:rsidRDefault="00B14207" w:rsidP="00B14207">
            <w:pPr>
              <w:jc w:val="center"/>
            </w:pPr>
            <w:r w:rsidRPr="00552F69">
              <w:t>4 (7,7%)</w:t>
            </w:r>
          </w:p>
        </w:tc>
        <w:tc>
          <w:tcPr>
            <w:tcW w:w="1188" w:type="dxa"/>
            <w:vAlign w:val="center"/>
          </w:tcPr>
          <w:p w:rsidR="00B14207" w:rsidRPr="00552F69" w:rsidRDefault="00B14207" w:rsidP="00B14207">
            <w:pPr>
              <w:jc w:val="center"/>
            </w:pPr>
            <w:r w:rsidRPr="00552F69">
              <w:t>6 (11,1%)</w:t>
            </w:r>
          </w:p>
        </w:tc>
      </w:tr>
    </w:tbl>
    <w:p w:rsidR="0099620A" w:rsidRPr="008225DD" w:rsidRDefault="0099620A" w:rsidP="008225DD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8225DD" w:rsidRDefault="008225DD" w:rsidP="009A7FD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225DD">
        <w:rPr>
          <w:rFonts w:ascii="Times New Roman" w:hAnsi="Times New Roman" w:cs="Times New Roman"/>
          <w:sz w:val="24"/>
          <w:szCs w:val="24"/>
        </w:rPr>
        <w:t>Методическое объединение учителей физики</w:t>
      </w:r>
      <w:r w:rsidR="00B35ECC">
        <w:rPr>
          <w:rFonts w:ascii="Times New Roman" w:hAnsi="Times New Roman" w:cs="Times New Roman"/>
          <w:sz w:val="24"/>
          <w:szCs w:val="24"/>
        </w:rPr>
        <w:t xml:space="preserve"> и астрономии</w:t>
      </w:r>
      <w:r w:rsidRPr="008225DD">
        <w:rPr>
          <w:rFonts w:ascii="Times New Roman" w:hAnsi="Times New Roman" w:cs="Times New Roman"/>
          <w:sz w:val="24"/>
          <w:szCs w:val="24"/>
        </w:rPr>
        <w:t xml:space="preserve"> </w:t>
      </w:r>
      <w:r w:rsidR="005E4969">
        <w:rPr>
          <w:rFonts w:ascii="Times New Roman" w:hAnsi="Times New Roman" w:cs="Times New Roman"/>
          <w:sz w:val="24"/>
          <w:szCs w:val="24"/>
        </w:rPr>
        <w:t>состоит из</w:t>
      </w:r>
      <w:r w:rsidRPr="008225DD">
        <w:rPr>
          <w:rFonts w:ascii="Times New Roman" w:hAnsi="Times New Roman" w:cs="Times New Roman"/>
          <w:sz w:val="24"/>
          <w:szCs w:val="24"/>
        </w:rPr>
        <w:t xml:space="preserve"> </w:t>
      </w:r>
      <w:r w:rsidR="00F066E5">
        <w:rPr>
          <w:rFonts w:ascii="Times New Roman" w:hAnsi="Times New Roman" w:cs="Times New Roman"/>
          <w:sz w:val="24"/>
          <w:szCs w:val="24"/>
        </w:rPr>
        <w:t>20</w:t>
      </w:r>
      <w:r w:rsidR="009A7FDF">
        <w:rPr>
          <w:rFonts w:ascii="Times New Roman" w:hAnsi="Times New Roman" w:cs="Times New Roman"/>
          <w:sz w:val="24"/>
          <w:szCs w:val="24"/>
        </w:rPr>
        <w:t xml:space="preserve"> человек</w:t>
      </w:r>
      <w:r w:rsidRPr="008225DD">
        <w:rPr>
          <w:rFonts w:ascii="Times New Roman" w:hAnsi="Times New Roman" w:cs="Times New Roman"/>
          <w:sz w:val="24"/>
          <w:szCs w:val="24"/>
        </w:rPr>
        <w:t xml:space="preserve">. Из них </w:t>
      </w:r>
      <w:r w:rsidR="00F066E5">
        <w:rPr>
          <w:rFonts w:ascii="Times New Roman" w:hAnsi="Times New Roman" w:cs="Times New Roman"/>
          <w:sz w:val="24"/>
          <w:szCs w:val="24"/>
        </w:rPr>
        <w:t xml:space="preserve">95%  </w:t>
      </w:r>
      <w:r w:rsidRPr="008225DD">
        <w:rPr>
          <w:rFonts w:ascii="Times New Roman" w:hAnsi="Times New Roman" w:cs="Times New Roman"/>
          <w:sz w:val="24"/>
          <w:szCs w:val="24"/>
        </w:rPr>
        <w:t>имеют категорию.</w:t>
      </w:r>
      <w:r w:rsidR="00F066E5">
        <w:rPr>
          <w:rFonts w:ascii="Times New Roman" w:hAnsi="Times New Roman" w:cs="Times New Roman"/>
          <w:sz w:val="24"/>
          <w:szCs w:val="24"/>
        </w:rPr>
        <w:t xml:space="preserve"> </w:t>
      </w:r>
      <w:r w:rsidR="009D08C7">
        <w:rPr>
          <w:rFonts w:ascii="Times New Roman" w:hAnsi="Times New Roman" w:cs="Times New Roman"/>
          <w:sz w:val="24"/>
          <w:szCs w:val="24"/>
        </w:rPr>
        <w:t xml:space="preserve">В текущем учебном году идет рост категории на </w:t>
      </w:r>
      <w:r w:rsidR="00B14207">
        <w:rPr>
          <w:rFonts w:ascii="Times New Roman" w:hAnsi="Times New Roman" w:cs="Times New Roman"/>
          <w:sz w:val="24"/>
          <w:szCs w:val="24"/>
        </w:rPr>
        <w:t>5</w:t>
      </w:r>
      <w:r w:rsidR="009D08C7">
        <w:rPr>
          <w:rFonts w:ascii="Times New Roman" w:hAnsi="Times New Roman" w:cs="Times New Roman"/>
          <w:sz w:val="24"/>
          <w:szCs w:val="24"/>
        </w:rPr>
        <w:t>%.</w:t>
      </w:r>
      <w:r w:rsidR="00B14207">
        <w:rPr>
          <w:rFonts w:ascii="Times New Roman" w:hAnsi="Times New Roman" w:cs="Times New Roman"/>
          <w:sz w:val="24"/>
          <w:szCs w:val="24"/>
        </w:rPr>
        <w:t xml:space="preserve"> Следует отметить, что из-за нехватки кадров предмет «физика» в 2 школах преподают учителя химии, предмет «астрономия в 3 школах учителя географии. Есть внешние совместители школа </w:t>
      </w:r>
      <w:proofErr w:type="spellStart"/>
      <w:r w:rsidR="00B14207">
        <w:rPr>
          <w:rFonts w:ascii="Times New Roman" w:hAnsi="Times New Roman" w:cs="Times New Roman"/>
          <w:sz w:val="24"/>
          <w:szCs w:val="24"/>
        </w:rPr>
        <w:t>с</w:t>
      </w:r>
      <w:proofErr w:type="gramStart"/>
      <w:r w:rsidR="00B14207">
        <w:rPr>
          <w:rFonts w:ascii="Times New Roman" w:hAnsi="Times New Roman" w:cs="Times New Roman"/>
          <w:sz w:val="24"/>
          <w:szCs w:val="24"/>
        </w:rPr>
        <w:t>.М</w:t>
      </w:r>
      <w:proofErr w:type="gramEnd"/>
      <w:r w:rsidR="00B14207">
        <w:rPr>
          <w:rFonts w:ascii="Times New Roman" w:hAnsi="Times New Roman" w:cs="Times New Roman"/>
          <w:sz w:val="24"/>
          <w:szCs w:val="24"/>
        </w:rPr>
        <w:t>альбагуш</w:t>
      </w:r>
      <w:proofErr w:type="spellEnd"/>
      <w:r w:rsidR="00B1420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B14207">
        <w:rPr>
          <w:rFonts w:ascii="Times New Roman" w:hAnsi="Times New Roman" w:cs="Times New Roman"/>
          <w:sz w:val="24"/>
          <w:szCs w:val="24"/>
        </w:rPr>
        <w:t>с.Алькеево</w:t>
      </w:r>
      <w:proofErr w:type="spellEnd"/>
      <w:r w:rsidR="00B1420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B14207">
        <w:rPr>
          <w:rFonts w:ascii="Times New Roman" w:hAnsi="Times New Roman" w:cs="Times New Roman"/>
          <w:sz w:val="24"/>
          <w:szCs w:val="24"/>
        </w:rPr>
        <w:t>с.Чалпы</w:t>
      </w:r>
      <w:proofErr w:type="spellEnd"/>
      <w:r w:rsidR="00B14207">
        <w:rPr>
          <w:rFonts w:ascii="Times New Roman" w:hAnsi="Times New Roman" w:cs="Times New Roman"/>
          <w:sz w:val="24"/>
          <w:szCs w:val="24"/>
        </w:rPr>
        <w:t xml:space="preserve">, школа №9. В целом наблюдается нехватка учителей физики, однако </w:t>
      </w:r>
      <w:r w:rsidR="00B14207">
        <w:rPr>
          <w:rFonts w:ascii="Times New Roman" w:hAnsi="Times New Roman" w:cs="Times New Roman"/>
          <w:sz w:val="24"/>
          <w:szCs w:val="24"/>
        </w:rPr>
        <w:lastRenderedPageBreak/>
        <w:t>количество часов на 1 ставку не набирается, поэтому в школах работают только совместители. Это одна из проблем, т.к. результаты отрицательно влияет на качество образования.</w:t>
      </w:r>
    </w:p>
    <w:p w:rsidR="004E2E01" w:rsidRDefault="004E2E01" w:rsidP="009A7FD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364" w:type="dxa"/>
        <w:jc w:val="center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36"/>
        <w:gridCol w:w="1271"/>
        <w:gridCol w:w="1418"/>
        <w:gridCol w:w="1145"/>
        <w:gridCol w:w="1356"/>
        <w:gridCol w:w="1350"/>
        <w:gridCol w:w="1188"/>
      </w:tblGrid>
      <w:tr w:rsidR="00321D52" w:rsidRPr="0067286F" w:rsidTr="00BC44D4">
        <w:trPr>
          <w:trHeight w:val="311"/>
          <w:jc w:val="center"/>
        </w:trPr>
        <w:tc>
          <w:tcPr>
            <w:tcW w:w="1636" w:type="dxa"/>
            <w:shd w:val="clear" w:color="auto" w:fill="auto"/>
            <w:noWrap/>
            <w:vAlign w:val="center"/>
          </w:tcPr>
          <w:p w:rsidR="00321D52" w:rsidRPr="0099620A" w:rsidRDefault="00321D52" w:rsidP="00BC44D4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2689" w:type="dxa"/>
            <w:gridSpan w:val="2"/>
            <w:shd w:val="clear" w:color="auto" w:fill="auto"/>
            <w:noWrap/>
            <w:vAlign w:val="center"/>
          </w:tcPr>
          <w:p w:rsidR="00321D52" w:rsidRDefault="00321D52" w:rsidP="00BC44D4">
            <w:pPr>
              <w:jc w:val="center"/>
              <w:rPr>
                <w:color w:val="000000"/>
              </w:rPr>
            </w:pPr>
            <w:r w:rsidRPr="0067286F">
              <w:rPr>
                <w:b/>
                <w:color w:val="000000"/>
              </w:rPr>
              <w:t>Высшая</w:t>
            </w:r>
          </w:p>
        </w:tc>
        <w:tc>
          <w:tcPr>
            <w:tcW w:w="2501" w:type="dxa"/>
            <w:gridSpan w:val="2"/>
            <w:vAlign w:val="center"/>
          </w:tcPr>
          <w:p w:rsidR="00321D52" w:rsidRDefault="00321D52" w:rsidP="00BC44D4">
            <w:pPr>
              <w:jc w:val="center"/>
              <w:rPr>
                <w:color w:val="000000"/>
              </w:rPr>
            </w:pPr>
            <w:r w:rsidRPr="0067286F">
              <w:rPr>
                <w:b/>
                <w:color w:val="000000"/>
              </w:rPr>
              <w:t>Первая</w:t>
            </w:r>
          </w:p>
        </w:tc>
        <w:tc>
          <w:tcPr>
            <w:tcW w:w="2538" w:type="dxa"/>
            <w:gridSpan w:val="2"/>
            <w:vAlign w:val="center"/>
          </w:tcPr>
          <w:p w:rsidR="00321D52" w:rsidRPr="0099620A" w:rsidRDefault="00321D52" w:rsidP="00BC44D4">
            <w:pPr>
              <w:jc w:val="center"/>
              <w:rPr>
                <w:b/>
                <w:color w:val="000000"/>
              </w:rPr>
            </w:pPr>
            <w:r w:rsidRPr="0099620A">
              <w:rPr>
                <w:b/>
                <w:color w:val="000000"/>
              </w:rPr>
              <w:t>До 3 лет стажа</w:t>
            </w:r>
          </w:p>
        </w:tc>
      </w:tr>
      <w:tr w:rsidR="00321D52" w:rsidRPr="0067286F" w:rsidTr="00BC44D4">
        <w:trPr>
          <w:trHeight w:val="311"/>
          <w:jc w:val="center"/>
        </w:trPr>
        <w:tc>
          <w:tcPr>
            <w:tcW w:w="1636" w:type="dxa"/>
            <w:shd w:val="clear" w:color="auto" w:fill="auto"/>
            <w:noWrap/>
            <w:vAlign w:val="center"/>
          </w:tcPr>
          <w:p w:rsidR="00321D52" w:rsidRPr="0099620A" w:rsidRDefault="00321D52" w:rsidP="00BC44D4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1271" w:type="dxa"/>
            <w:shd w:val="clear" w:color="auto" w:fill="auto"/>
            <w:noWrap/>
            <w:vAlign w:val="center"/>
          </w:tcPr>
          <w:p w:rsidR="00321D52" w:rsidRPr="0067286F" w:rsidRDefault="00321D52" w:rsidP="00BC44D4">
            <w:pPr>
              <w:jc w:val="center"/>
              <w:rPr>
                <w:color w:val="000000"/>
              </w:rPr>
            </w:pPr>
            <w:r w:rsidRPr="0067286F">
              <w:rPr>
                <w:b/>
                <w:color w:val="000000"/>
              </w:rPr>
              <w:t>2018-19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321D52" w:rsidRDefault="00321D52" w:rsidP="00BC44D4">
            <w:pPr>
              <w:jc w:val="center"/>
              <w:rPr>
                <w:color w:val="000000"/>
              </w:rPr>
            </w:pPr>
            <w:r w:rsidRPr="0067286F">
              <w:rPr>
                <w:b/>
                <w:color w:val="000000"/>
              </w:rPr>
              <w:t>201</w:t>
            </w:r>
            <w:r>
              <w:rPr>
                <w:b/>
                <w:color w:val="000000"/>
              </w:rPr>
              <w:t>9</w:t>
            </w:r>
            <w:r w:rsidRPr="0067286F">
              <w:rPr>
                <w:b/>
                <w:color w:val="000000"/>
              </w:rPr>
              <w:t>-</w:t>
            </w:r>
            <w:r>
              <w:rPr>
                <w:b/>
                <w:color w:val="000000"/>
              </w:rPr>
              <w:t>20</w:t>
            </w:r>
          </w:p>
        </w:tc>
        <w:tc>
          <w:tcPr>
            <w:tcW w:w="1145" w:type="dxa"/>
            <w:vAlign w:val="center"/>
          </w:tcPr>
          <w:p w:rsidR="00321D52" w:rsidRPr="0067286F" w:rsidRDefault="00321D52" w:rsidP="00BC44D4">
            <w:pPr>
              <w:jc w:val="center"/>
              <w:rPr>
                <w:color w:val="000000"/>
              </w:rPr>
            </w:pPr>
            <w:r w:rsidRPr="0067286F">
              <w:rPr>
                <w:b/>
                <w:color w:val="000000"/>
              </w:rPr>
              <w:t>2018-19</w:t>
            </w:r>
          </w:p>
        </w:tc>
        <w:tc>
          <w:tcPr>
            <w:tcW w:w="1356" w:type="dxa"/>
            <w:shd w:val="clear" w:color="auto" w:fill="auto"/>
            <w:noWrap/>
            <w:vAlign w:val="center"/>
          </w:tcPr>
          <w:p w:rsidR="00321D52" w:rsidRDefault="00321D52" w:rsidP="00BC44D4">
            <w:pPr>
              <w:jc w:val="center"/>
              <w:rPr>
                <w:color w:val="000000"/>
              </w:rPr>
            </w:pPr>
            <w:r w:rsidRPr="0067286F">
              <w:rPr>
                <w:b/>
                <w:color w:val="000000"/>
              </w:rPr>
              <w:t>201</w:t>
            </w:r>
            <w:r>
              <w:rPr>
                <w:b/>
                <w:color w:val="000000"/>
              </w:rPr>
              <w:t>9</w:t>
            </w:r>
            <w:r w:rsidRPr="0067286F">
              <w:rPr>
                <w:b/>
                <w:color w:val="000000"/>
              </w:rPr>
              <w:t>-</w:t>
            </w:r>
            <w:r>
              <w:rPr>
                <w:b/>
                <w:color w:val="000000"/>
              </w:rPr>
              <w:t>20</w:t>
            </w:r>
          </w:p>
        </w:tc>
        <w:tc>
          <w:tcPr>
            <w:tcW w:w="1350" w:type="dxa"/>
            <w:vAlign w:val="center"/>
          </w:tcPr>
          <w:p w:rsidR="00321D52" w:rsidRPr="0067286F" w:rsidRDefault="00321D52" w:rsidP="00BC44D4">
            <w:pPr>
              <w:jc w:val="center"/>
              <w:rPr>
                <w:color w:val="000000"/>
              </w:rPr>
            </w:pPr>
            <w:r w:rsidRPr="0067286F">
              <w:rPr>
                <w:b/>
                <w:color w:val="000000"/>
              </w:rPr>
              <w:t>2018-19</w:t>
            </w:r>
          </w:p>
        </w:tc>
        <w:tc>
          <w:tcPr>
            <w:tcW w:w="1188" w:type="dxa"/>
            <w:vAlign w:val="center"/>
          </w:tcPr>
          <w:p w:rsidR="00321D52" w:rsidRDefault="00321D52" w:rsidP="00BC44D4">
            <w:pPr>
              <w:jc w:val="center"/>
              <w:rPr>
                <w:color w:val="000000"/>
              </w:rPr>
            </w:pPr>
            <w:r w:rsidRPr="0067286F">
              <w:rPr>
                <w:b/>
                <w:color w:val="000000"/>
              </w:rPr>
              <w:t>201</w:t>
            </w:r>
            <w:r>
              <w:rPr>
                <w:b/>
                <w:color w:val="000000"/>
              </w:rPr>
              <w:t>9</w:t>
            </w:r>
            <w:r w:rsidRPr="0067286F">
              <w:rPr>
                <w:b/>
                <w:color w:val="000000"/>
              </w:rPr>
              <w:t>-</w:t>
            </w:r>
            <w:r>
              <w:rPr>
                <w:b/>
                <w:color w:val="000000"/>
              </w:rPr>
              <w:t>20</w:t>
            </w:r>
          </w:p>
        </w:tc>
      </w:tr>
      <w:tr w:rsidR="00B14207" w:rsidRPr="00321D52" w:rsidTr="00BC44D4">
        <w:trPr>
          <w:trHeight w:val="311"/>
          <w:jc w:val="center"/>
        </w:trPr>
        <w:tc>
          <w:tcPr>
            <w:tcW w:w="1636" w:type="dxa"/>
            <w:shd w:val="clear" w:color="auto" w:fill="auto"/>
            <w:noWrap/>
            <w:vAlign w:val="center"/>
          </w:tcPr>
          <w:p w:rsidR="00B14207" w:rsidRPr="0099620A" w:rsidRDefault="00B14207" w:rsidP="00BC44D4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Физика, астрономия</w:t>
            </w:r>
          </w:p>
        </w:tc>
        <w:tc>
          <w:tcPr>
            <w:tcW w:w="1271" w:type="dxa"/>
            <w:shd w:val="clear" w:color="auto" w:fill="auto"/>
            <w:noWrap/>
            <w:vAlign w:val="center"/>
          </w:tcPr>
          <w:p w:rsidR="00B14207" w:rsidRPr="008E05C9" w:rsidRDefault="00B14207" w:rsidP="00B14207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 (</w:t>
            </w:r>
            <w:r w:rsidRPr="008E05C9">
              <w:rPr>
                <w:color w:val="000000" w:themeColor="text1"/>
              </w:rPr>
              <w:t>5%</w:t>
            </w:r>
            <w:r>
              <w:rPr>
                <w:color w:val="000000" w:themeColor="text1"/>
              </w:rPr>
              <w:t>)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B14207" w:rsidRPr="008E05C9" w:rsidRDefault="00B14207" w:rsidP="00B14207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 (</w:t>
            </w:r>
            <w:r w:rsidRPr="008E05C9">
              <w:rPr>
                <w:color w:val="000000" w:themeColor="text1"/>
              </w:rPr>
              <w:t>5%</w:t>
            </w:r>
            <w:r>
              <w:rPr>
                <w:color w:val="000000" w:themeColor="text1"/>
              </w:rPr>
              <w:t>)</w:t>
            </w:r>
          </w:p>
        </w:tc>
        <w:tc>
          <w:tcPr>
            <w:tcW w:w="1145" w:type="dxa"/>
            <w:vAlign w:val="center"/>
          </w:tcPr>
          <w:p w:rsidR="00B14207" w:rsidRPr="008E05C9" w:rsidRDefault="00B14207" w:rsidP="00B14207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17 (85</w:t>
            </w:r>
            <w:r w:rsidRPr="008E05C9">
              <w:rPr>
                <w:color w:val="000000" w:themeColor="text1"/>
              </w:rPr>
              <w:t>%</w:t>
            </w:r>
            <w:r>
              <w:rPr>
                <w:color w:val="000000" w:themeColor="text1"/>
              </w:rPr>
              <w:t>)</w:t>
            </w:r>
          </w:p>
        </w:tc>
        <w:tc>
          <w:tcPr>
            <w:tcW w:w="1356" w:type="dxa"/>
            <w:shd w:val="clear" w:color="auto" w:fill="auto"/>
            <w:noWrap/>
            <w:vAlign w:val="center"/>
          </w:tcPr>
          <w:p w:rsidR="00B14207" w:rsidRPr="008E05C9" w:rsidRDefault="00B14207" w:rsidP="00B14207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18 (90)</w:t>
            </w:r>
            <w:r w:rsidRPr="008E05C9">
              <w:rPr>
                <w:color w:val="000000" w:themeColor="text1"/>
              </w:rPr>
              <w:t>%</w:t>
            </w:r>
          </w:p>
        </w:tc>
        <w:tc>
          <w:tcPr>
            <w:tcW w:w="1350" w:type="dxa"/>
            <w:vAlign w:val="center"/>
          </w:tcPr>
          <w:p w:rsidR="00B14207" w:rsidRDefault="00B14207" w:rsidP="00B14207">
            <w:pPr>
              <w:jc w:val="center"/>
            </w:pPr>
            <w:r w:rsidRPr="00E57558">
              <w:rPr>
                <w:color w:val="000000" w:themeColor="text1"/>
              </w:rPr>
              <w:t>1 (5%)</w:t>
            </w:r>
          </w:p>
        </w:tc>
        <w:tc>
          <w:tcPr>
            <w:tcW w:w="1188" w:type="dxa"/>
            <w:vAlign w:val="center"/>
          </w:tcPr>
          <w:p w:rsidR="00B14207" w:rsidRDefault="00B14207" w:rsidP="00B14207">
            <w:pPr>
              <w:jc w:val="center"/>
            </w:pPr>
            <w:r w:rsidRPr="00E57558">
              <w:rPr>
                <w:color w:val="000000" w:themeColor="text1"/>
              </w:rPr>
              <w:t>1 (5%)</w:t>
            </w:r>
          </w:p>
        </w:tc>
      </w:tr>
    </w:tbl>
    <w:p w:rsidR="00321D52" w:rsidRPr="008225DD" w:rsidRDefault="00321D52" w:rsidP="009A7FD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8225DD" w:rsidRDefault="008225DD" w:rsidP="009A7FD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225DD">
        <w:rPr>
          <w:rFonts w:ascii="Times New Roman" w:hAnsi="Times New Roman" w:cs="Times New Roman"/>
          <w:sz w:val="24"/>
          <w:szCs w:val="24"/>
        </w:rPr>
        <w:t xml:space="preserve">РМО учителей информатики объединяет </w:t>
      </w:r>
      <w:r w:rsidR="00B35ECC">
        <w:rPr>
          <w:rFonts w:ascii="Times New Roman" w:hAnsi="Times New Roman" w:cs="Times New Roman"/>
          <w:sz w:val="24"/>
          <w:szCs w:val="24"/>
        </w:rPr>
        <w:t>1</w:t>
      </w:r>
      <w:r w:rsidR="009D08C7">
        <w:rPr>
          <w:rFonts w:ascii="Times New Roman" w:hAnsi="Times New Roman" w:cs="Times New Roman"/>
          <w:sz w:val="24"/>
          <w:szCs w:val="24"/>
        </w:rPr>
        <w:t>5</w:t>
      </w:r>
      <w:r w:rsidRPr="008225DD">
        <w:rPr>
          <w:rFonts w:ascii="Times New Roman" w:hAnsi="Times New Roman" w:cs="Times New Roman"/>
          <w:sz w:val="24"/>
          <w:szCs w:val="24"/>
        </w:rPr>
        <w:t xml:space="preserve"> человек, в том числе </w:t>
      </w:r>
      <w:r w:rsidR="009A7FDF">
        <w:rPr>
          <w:rFonts w:ascii="Times New Roman" w:hAnsi="Times New Roman" w:cs="Times New Roman"/>
          <w:sz w:val="24"/>
          <w:szCs w:val="24"/>
        </w:rPr>
        <w:t>4</w:t>
      </w:r>
      <w:r w:rsidRPr="008225DD">
        <w:rPr>
          <w:rFonts w:ascii="Times New Roman" w:hAnsi="Times New Roman" w:cs="Times New Roman"/>
          <w:sz w:val="24"/>
          <w:szCs w:val="24"/>
        </w:rPr>
        <w:t xml:space="preserve"> </w:t>
      </w:r>
      <w:r w:rsidR="00B14207">
        <w:rPr>
          <w:rFonts w:ascii="Times New Roman" w:hAnsi="Times New Roman" w:cs="Times New Roman"/>
          <w:sz w:val="24"/>
          <w:szCs w:val="24"/>
        </w:rPr>
        <w:t>заместителя директора по учебной и воспитательной работе</w:t>
      </w:r>
      <w:r w:rsidR="005B7BE1">
        <w:rPr>
          <w:rFonts w:ascii="Times New Roman" w:hAnsi="Times New Roman" w:cs="Times New Roman"/>
          <w:sz w:val="24"/>
          <w:szCs w:val="24"/>
        </w:rPr>
        <w:t xml:space="preserve"> (школа №5, №1 </w:t>
      </w:r>
      <w:proofErr w:type="spellStart"/>
      <w:r w:rsidR="005B7BE1">
        <w:rPr>
          <w:rFonts w:ascii="Times New Roman" w:hAnsi="Times New Roman" w:cs="Times New Roman"/>
          <w:sz w:val="24"/>
          <w:szCs w:val="24"/>
        </w:rPr>
        <w:t>пгт</w:t>
      </w:r>
      <w:proofErr w:type="spellEnd"/>
      <w:r w:rsidR="005B7BE1">
        <w:rPr>
          <w:rFonts w:ascii="Times New Roman" w:hAnsi="Times New Roman" w:cs="Times New Roman"/>
          <w:sz w:val="24"/>
          <w:szCs w:val="24"/>
        </w:rPr>
        <w:t xml:space="preserve"> Актюбинский, </w:t>
      </w:r>
      <w:proofErr w:type="spellStart"/>
      <w:r w:rsidR="005B7BE1">
        <w:rPr>
          <w:rFonts w:ascii="Times New Roman" w:hAnsi="Times New Roman" w:cs="Times New Roman"/>
          <w:sz w:val="24"/>
          <w:szCs w:val="24"/>
        </w:rPr>
        <w:t>с</w:t>
      </w:r>
      <w:proofErr w:type="gramStart"/>
      <w:r w:rsidR="005B7BE1">
        <w:rPr>
          <w:rFonts w:ascii="Times New Roman" w:hAnsi="Times New Roman" w:cs="Times New Roman"/>
          <w:sz w:val="24"/>
          <w:szCs w:val="24"/>
        </w:rPr>
        <w:t>.С</w:t>
      </w:r>
      <w:proofErr w:type="gramEnd"/>
      <w:r w:rsidR="005B7BE1">
        <w:rPr>
          <w:rFonts w:ascii="Times New Roman" w:hAnsi="Times New Roman" w:cs="Times New Roman"/>
          <w:sz w:val="24"/>
          <w:szCs w:val="24"/>
        </w:rPr>
        <w:t>арлы</w:t>
      </w:r>
      <w:proofErr w:type="spellEnd"/>
      <w:r w:rsidR="005B7BE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B7BE1">
        <w:rPr>
          <w:rFonts w:ascii="Times New Roman" w:hAnsi="Times New Roman" w:cs="Times New Roman"/>
          <w:sz w:val="24"/>
          <w:szCs w:val="24"/>
        </w:rPr>
        <w:t>с.Чалпы</w:t>
      </w:r>
      <w:proofErr w:type="spellEnd"/>
      <w:r w:rsidR="005B7BE1">
        <w:rPr>
          <w:rFonts w:ascii="Times New Roman" w:hAnsi="Times New Roman" w:cs="Times New Roman"/>
          <w:sz w:val="24"/>
          <w:szCs w:val="24"/>
        </w:rPr>
        <w:t>)</w:t>
      </w:r>
      <w:r w:rsidRPr="008225DD">
        <w:rPr>
          <w:rFonts w:ascii="Times New Roman" w:hAnsi="Times New Roman" w:cs="Times New Roman"/>
          <w:sz w:val="24"/>
          <w:szCs w:val="24"/>
        </w:rPr>
        <w:t xml:space="preserve">. Из них </w:t>
      </w:r>
      <w:r w:rsidR="009D08C7">
        <w:rPr>
          <w:rFonts w:ascii="Times New Roman" w:hAnsi="Times New Roman" w:cs="Times New Roman"/>
          <w:sz w:val="24"/>
          <w:szCs w:val="24"/>
        </w:rPr>
        <w:t>80%</w:t>
      </w:r>
      <w:r w:rsidR="009A7FDF">
        <w:rPr>
          <w:rFonts w:ascii="Times New Roman" w:hAnsi="Times New Roman" w:cs="Times New Roman"/>
          <w:sz w:val="24"/>
          <w:szCs w:val="24"/>
        </w:rPr>
        <w:t xml:space="preserve"> имеют категории. Все 4 руководителя аттестованы как учителя информатики.</w:t>
      </w:r>
      <w:r w:rsidR="004E2E01">
        <w:rPr>
          <w:rFonts w:ascii="Times New Roman" w:hAnsi="Times New Roman" w:cs="Times New Roman"/>
          <w:sz w:val="24"/>
          <w:szCs w:val="24"/>
        </w:rPr>
        <w:t xml:space="preserve"> На </w:t>
      </w:r>
      <w:r w:rsidR="00B14207">
        <w:rPr>
          <w:rFonts w:ascii="Times New Roman" w:hAnsi="Times New Roman" w:cs="Times New Roman"/>
          <w:sz w:val="24"/>
          <w:szCs w:val="24"/>
        </w:rPr>
        <w:t>4,2</w:t>
      </w:r>
      <w:r w:rsidR="004E2E01">
        <w:rPr>
          <w:rFonts w:ascii="Times New Roman" w:hAnsi="Times New Roman" w:cs="Times New Roman"/>
          <w:sz w:val="24"/>
          <w:szCs w:val="24"/>
        </w:rPr>
        <w:t xml:space="preserve">% увеличилось количество учителей  с первой категорией. </w:t>
      </w:r>
    </w:p>
    <w:p w:rsidR="004E2E01" w:rsidRDefault="004E2E01" w:rsidP="009A7FD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364" w:type="dxa"/>
        <w:jc w:val="center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59"/>
        <w:gridCol w:w="1271"/>
        <w:gridCol w:w="1418"/>
        <w:gridCol w:w="1228"/>
        <w:gridCol w:w="1252"/>
        <w:gridCol w:w="1293"/>
        <w:gridCol w:w="1143"/>
      </w:tblGrid>
      <w:tr w:rsidR="004E2E01" w:rsidRPr="0067286F" w:rsidTr="00B14207">
        <w:trPr>
          <w:trHeight w:val="311"/>
          <w:jc w:val="center"/>
        </w:trPr>
        <w:tc>
          <w:tcPr>
            <w:tcW w:w="1759" w:type="dxa"/>
            <w:shd w:val="clear" w:color="auto" w:fill="auto"/>
            <w:noWrap/>
            <w:vAlign w:val="center"/>
          </w:tcPr>
          <w:p w:rsidR="004E2E01" w:rsidRPr="0099620A" w:rsidRDefault="004E2E01" w:rsidP="00BC44D4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2689" w:type="dxa"/>
            <w:gridSpan w:val="2"/>
            <w:shd w:val="clear" w:color="auto" w:fill="auto"/>
            <w:noWrap/>
            <w:vAlign w:val="center"/>
          </w:tcPr>
          <w:p w:rsidR="004E2E01" w:rsidRDefault="004E2E01" w:rsidP="00BC44D4">
            <w:pPr>
              <w:jc w:val="center"/>
              <w:rPr>
                <w:color w:val="000000"/>
              </w:rPr>
            </w:pPr>
            <w:r w:rsidRPr="0067286F">
              <w:rPr>
                <w:b/>
                <w:color w:val="000000"/>
              </w:rPr>
              <w:t>Высшая</w:t>
            </w:r>
          </w:p>
        </w:tc>
        <w:tc>
          <w:tcPr>
            <w:tcW w:w="2480" w:type="dxa"/>
            <w:gridSpan w:val="2"/>
            <w:vAlign w:val="center"/>
          </w:tcPr>
          <w:p w:rsidR="004E2E01" w:rsidRDefault="004E2E01" w:rsidP="00BC44D4">
            <w:pPr>
              <w:jc w:val="center"/>
              <w:rPr>
                <w:color w:val="000000"/>
              </w:rPr>
            </w:pPr>
            <w:r w:rsidRPr="0067286F">
              <w:rPr>
                <w:b/>
                <w:color w:val="000000"/>
              </w:rPr>
              <w:t>Первая</w:t>
            </w:r>
          </w:p>
        </w:tc>
        <w:tc>
          <w:tcPr>
            <w:tcW w:w="2436" w:type="dxa"/>
            <w:gridSpan w:val="2"/>
            <w:vAlign w:val="center"/>
          </w:tcPr>
          <w:p w:rsidR="004E2E01" w:rsidRPr="0099620A" w:rsidRDefault="004E2E01" w:rsidP="00BC44D4">
            <w:pPr>
              <w:jc w:val="center"/>
              <w:rPr>
                <w:b/>
                <w:color w:val="000000"/>
              </w:rPr>
            </w:pPr>
            <w:r w:rsidRPr="0099620A">
              <w:rPr>
                <w:b/>
                <w:color w:val="000000"/>
              </w:rPr>
              <w:t>До 3 лет стажа</w:t>
            </w:r>
          </w:p>
        </w:tc>
      </w:tr>
      <w:tr w:rsidR="004E2E01" w:rsidRPr="0067286F" w:rsidTr="00432F96">
        <w:trPr>
          <w:trHeight w:val="311"/>
          <w:jc w:val="center"/>
        </w:trPr>
        <w:tc>
          <w:tcPr>
            <w:tcW w:w="1759" w:type="dxa"/>
            <w:shd w:val="clear" w:color="auto" w:fill="auto"/>
            <w:noWrap/>
            <w:vAlign w:val="center"/>
          </w:tcPr>
          <w:p w:rsidR="004E2E01" w:rsidRPr="0099620A" w:rsidRDefault="004E2E01" w:rsidP="00BC44D4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1271" w:type="dxa"/>
            <w:shd w:val="clear" w:color="auto" w:fill="auto"/>
            <w:noWrap/>
            <w:vAlign w:val="center"/>
          </w:tcPr>
          <w:p w:rsidR="004E2E01" w:rsidRPr="0067286F" w:rsidRDefault="004E2E01" w:rsidP="00BC44D4">
            <w:pPr>
              <w:jc w:val="center"/>
              <w:rPr>
                <w:color w:val="000000"/>
              </w:rPr>
            </w:pPr>
            <w:r w:rsidRPr="0067286F">
              <w:rPr>
                <w:b/>
                <w:color w:val="000000"/>
              </w:rPr>
              <w:t>2018-19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4E2E01" w:rsidRDefault="004E2E01" w:rsidP="00BC44D4">
            <w:pPr>
              <w:jc w:val="center"/>
              <w:rPr>
                <w:color w:val="000000"/>
              </w:rPr>
            </w:pPr>
            <w:r w:rsidRPr="0067286F">
              <w:rPr>
                <w:b/>
                <w:color w:val="000000"/>
              </w:rPr>
              <w:t>201</w:t>
            </w:r>
            <w:r>
              <w:rPr>
                <w:b/>
                <w:color w:val="000000"/>
              </w:rPr>
              <w:t>9</w:t>
            </w:r>
            <w:r w:rsidRPr="0067286F">
              <w:rPr>
                <w:b/>
                <w:color w:val="000000"/>
              </w:rPr>
              <w:t>-</w:t>
            </w:r>
            <w:r>
              <w:rPr>
                <w:b/>
                <w:color w:val="000000"/>
              </w:rPr>
              <w:t>20</w:t>
            </w:r>
          </w:p>
        </w:tc>
        <w:tc>
          <w:tcPr>
            <w:tcW w:w="1228" w:type="dxa"/>
            <w:vAlign w:val="center"/>
          </w:tcPr>
          <w:p w:rsidR="004E2E01" w:rsidRPr="0067286F" w:rsidRDefault="004E2E01" w:rsidP="00BC44D4">
            <w:pPr>
              <w:jc w:val="center"/>
              <w:rPr>
                <w:color w:val="000000"/>
              </w:rPr>
            </w:pPr>
            <w:r w:rsidRPr="0067286F">
              <w:rPr>
                <w:b/>
                <w:color w:val="000000"/>
              </w:rPr>
              <w:t>2018-19</w:t>
            </w:r>
          </w:p>
        </w:tc>
        <w:tc>
          <w:tcPr>
            <w:tcW w:w="1252" w:type="dxa"/>
            <w:shd w:val="clear" w:color="auto" w:fill="auto"/>
            <w:noWrap/>
            <w:vAlign w:val="center"/>
          </w:tcPr>
          <w:p w:rsidR="004E2E01" w:rsidRDefault="004E2E01" w:rsidP="00BC44D4">
            <w:pPr>
              <w:jc w:val="center"/>
              <w:rPr>
                <w:color w:val="000000"/>
              </w:rPr>
            </w:pPr>
            <w:r w:rsidRPr="0067286F">
              <w:rPr>
                <w:b/>
                <w:color w:val="000000"/>
              </w:rPr>
              <w:t>201</w:t>
            </w:r>
            <w:r>
              <w:rPr>
                <w:b/>
                <w:color w:val="000000"/>
              </w:rPr>
              <w:t>9</w:t>
            </w:r>
            <w:r w:rsidRPr="0067286F">
              <w:rPr>
                <w:b/>
                <w:color w:val="000000"/>
              </w:rPr>
              <w:t>-</w:t>
            </w:r>
            <w:r>
              <w:rPr>
                <w:b/>
                <w:color w:val="000000"/>
              </w:rPr>
              <w:t>20</w:t>
            </w:r>
          </w:p>
        </w:tc>
        <w:tc>
          <w:tcPr>
            <w:tcW w:w="1293" w:type="dxa"/>
            <w:vAlign w:val="center"/>
          </w:tcPr>
          <w:p w:rsidR="004E2E01" w:rsidRPr="0067286F" w:rsidRDefault="004E2E01" w:rsidP="00BC44D4">
            <w:pPr>
              <w:jc w:val="center"/>
              <w:rPr>
                <w:color w:val="000000"/>
              </w:rPr>
            </w:pPr>
            <w:r w:rsidRPr="0067286F">
              <w:rPr>
                <w:b/>
                <w:color w:val="000000"/>
              </w:rPr>
              <w:t>2018-19</w:t>
            </w:r>
          </w:p>
        </w:tc>
        <w:tc>
          <w:tcPr>
            <w:tcW w:w="1143" w:type="dxa"/>
            <w:vAlign w:val="center"/>
          </w:tcPr>
          <w:p w:rsidR="004E2E01" w:rsidRDefault="004E2E01" w:rsidP="00BC44D4">
            <w:pPr>
              <w:jc w:val="center"/>
              <w:rPr>
                <w:color w:val="000000"/>
              </w:rPr>
            </w:pPr>
            <w:r w:rsidRPr="0067286F">
              <w:rPr>
                <w:b/>
                <w:color w:val="000000"/>
              </w:rPr>
              <w:t>201</w:t>
            </w:r>
            <w:r>
              <w:rPr>
                <w:b/>
                <w:color w:val="000000"/>
              </w:rPr>
              <w:t>9</w:t>
            </w:r>
            <w:r w:rsidRPr="0067286F">
              <w:rPr>
                <w:b/>
                <w:color w:val="000000"/>
              </w:rPr>
              <w:t>-</w:t>
            </w:r>
            <w:r>
              <w:rPr>
                <w:b/>
                <w:color w:val="000000"/>
              </w:rPr>
              <w:t>20</w:t>
            </w:r>
          </w:p>
        </w:tc>
      </w:tr>
      <w:tr w:rsidR="00B14207" w:rsidRPr="00321D52" w:rsidTr="00432F96">
        <w:trPr>
          <w:trHeight w:val="311"/>
          <w:jc w:val="center"/>
        </w:trPr>
        <w:tc>
          <w:tcPr>
            <w:tcW w:w="1759" w:type="dxa"/>
            <w:shd w:val="clear" w:color="auto" w:fill="auto"/>
            <w:noWrap/>
            <w:vAlign w:val="center"/>
          </w:tcPr>
          <w:p w:rsidR="00B14207" w:rsidRPr="0099620A" w:rsidRDefault="00B14207" w:rsidP="00BC44D4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Информатика</w:t>
            </w:r>
          </w:p>
        </w:tc>
        <w:tc>
          <w:tcPr>
            <w:tcW w:w="1271" w:type="dxa"/>
            <w:shd w:val="clear" w:color="auto" w:fill="auto"/>
            <w:noWrap/>
            <w:vAlign w:val="center"/>
          </w:tcPr>
          <w:p w:rsidR="00B14207" w:rsidRPr="008E05C9" w:rsidRDefault="00B14207" w:rsidP="00B14207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 (12,5</w:t>
            </w:r>
            <w:r w:rsidRPr="008E05C9">
              <w:rPr>
                <w:color w:val="000000" w:themeColor="text1"/>
              </w:rPr>
              <w:t>%</w:t>
            </w:r>
            <w:r>
              <w:rPr>
                <w:color w:val="000000" w:themeColor="text1"/>
              </w:rPr>
              <w:t>)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B14207" w:rsidRPr="008E05C9" w:rsidRDefault="00B14207" w:rsidP="00B14207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 (13,3</w:t>
            </w:r>
            <w:r w:rsidRPr="008E05C9">
              <w:rPr>
                <w:color w:val="000000" w:themeColor="text1"/>
              </w:rPr>
              <w:t>%</w:t>
            </w:r>
            <w:r>
              <w:rPr>
                <w:color w:val="000000" w:themeColor="text1"/>
              </w:rPr>
              <w:t>)</w:t>
            </w:r>
          </w:p>
        </w:tc>
        <w:tc>
          <w:tcPr>
            <w:tcW w:w="1228" w:type="dxa"/>
            <w:vAlign w:val="center"/>
          </w:tcPr>
          <w:p w:rsidR="00B14207" w:rsidRPr="008E05C9" w:rsidRDefault="00B14207" w:rsidP="00B14207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 (</w:t>
            </w:r>
            <w:r w:rsidRPr="008E05C9">
              <w:rPr>
                <w:color w:val="000000" w:themeColor="text1"/>
              </w:rPr>
              <w:t>6</w:t>
            </w:r>
            <w:r>
              <w:rPr>
                <w:color w:val="000000" w:themeColor="text1"/>
              </w:rPr>
              <w:t>2</w:t>
            </w:r>
            <w:r w:rsidRPr="008E05C9">
              <w:rPr>
                <w:color w:val="000000" w:themeColor="text1"/>
              </w:rPr>
              <w:t>,</w:t>
            </w:r>
            <w:r>
              <w:rPr>
                <w:color w:val="000000" w:themeColor="text1"/>
              </w:rPr>
              <w:t>5</w:t>
            </w:r>
            <w:r w:rsidRPr="008E05C9">
              <w:rPr>
                <w:color w:val="000000" w:themeColor="text1"/>
              </w:rPr>
              <w:t>%</w:t>
            </w:r>
            <w:r>
              <w:rPr>
                <w:color w:val="000000" w:themeColor="text1"/>
              </w:rPr>
              <w:t>)</w:t>
            </w:r>
          </w:p>
        </w:tc>
        <w:tc>
          <w:tcPr>
            <w:tcW w:w="1252" w:type="dxa"/>
            <w:shd w:val="clear" w:color="auto" w:fill="auto"/>
            <w:noWrap/>
            <w:vAlign w:val="center"/>
          </w:tcPr>
          <w:p w:rsidR="00B14207" w:rsidRPr="008E05C9" w:rsidRDefault="00B14207" w:rsidP="00B14207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 (66,7%)</w:t>
            </w:r>
          </w:p>
        </w:tc>
        <w:tc>
          <w:tcPr>
            <w:tcW w:w="1293" w:type="dxa"/>
            <w:vAlign w:val="center"/>
          </w:tcPr>
          <w:p w:rsidR="00B14207" w:rsidRPr="008E05C9" w:rsidRDefault="00B14207" w:rsidP="00B14207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 (</w:t>
            </w:r>
            <w:r w:rsidRPr="008E05C9">
              <w:rPr>
                <w:color w:val="000000" w:themeColor="text1"/>
              </w:rPr>
              <w:t>12,5%</w:t>
            </w:r>
            <w:r>
              <w:rPr>
                <w:color w:val="000000" w:themeColor="text1"/>
              </w:rPr>
              <w:t>)</w:t>
            </w:r>
          </w:p>
        </w:tc>
        <w:tc>
          <w:tcPr>
            <w:tcW w:w="1143" w:type="dxa"/>
            <w:vAlign w:val="center"/>
          </w:tcPr>
          <w:p w:rsidR="00B14207" w:rsidRDefault="00B14207" w:rsidP="00B14207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3 </w:t>
            </w:r>
          </w:p>
          <w:p w:rsidR="00B14207" w:rsidRPr="008E05C9" w:rsidRDefault="00B14207" w:rsidP="00B14207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(</w:t>
            </w:r>
            <w:r w:rsidRPr="008E05C9">
              <w:rPr>
                <w:color w:val="000000" w:themeColor="text1"/>
              </w:rPr>
              <w:t>20%</w:t>
            </w:r>
            <w:r>
              <w:rPr>
                <w:color w:val="000000" w:themeColor="text1"/>
              </w:rPr>
              <w:t>)</w:t>
            </w:r>
          </w:p>
        </w:tc>
      </w:tr>
    </w:tbl>
    <w:p w:rsidR="004E2E01" w:rsidRPr="008225DD" w:rsidRDefault="004E2E01" w:rsidP="009A7FD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8225DD" w:rsidRDefault="008225DD" w:rsidP="009A7FD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225DD">
        <w:rPr>
          <w:rFonts w:ascii="Times New Roman" w:hAnsi="Times New Roman" w:cs="Times New Roman"/>
          <w:sz w:val="24"/>
          <w:szCs w:val="24"/>
        </w:rPr>
        <w:t>Все учителя физико-математического цикла имеют высшее профессиональное образование, своевременно проходят переподготовку, аттестацию</w:t>
      </w:r>
      <w:r w:rsidR="003635F4">
        <w:rPr>
          <w:rFonts w:ascii="Times New Roman" w:hAnsi="Times New Roman" w:cs="Times New Roman"/>
          <w:sz w:val="24"/>
          <w:szCs w:val="24"/>
        </w:rPr>
        <w:t>, курсы повышения квалификации</w:t>
      </w:r>
      <w:r w:rsidRPr="008225DD">
        <w:rPr>
          <w:rFonts w:ascii="Times New Roman" w:hAnsi="Times New Roman" w:cs="Times New Roman"/>
          <w:sz w:val="24"/>
          <w:szCs w:val="24"/>
        </w:rPr>
        <w:t>.</w:t>
      </w:r>
    </w:p>
    <w:p w:rsidR="00910452" w:rsidRPr="000C4982" w:rsidRDefault="00910452" w:rsidP="00910452">
      <w:pPr>
        <w:pStyle w:val="a3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C4982">
        <w:rPr>
          <w:rFonts w:ascii="Times New Roman" w:hAnsi="Times New Roman" w:cs="Times New Roman"/>
          <w:sz w:val="24"/>
          <w:szCs w:val="24"/>
          <w:u w:val="single"/>
        </w:rPr>
        <w:t>Выводы и рекомендации:</w:t>
      </w:r>
    </w:p>
    <w:p w:rsidR="007A1F7A" w:rsidRDefault="00C079FA" w:rsidP="008455FD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основная часть работников физико-математического направления составляют опытные учителя, вместе с тем наблюдается прирост молодых педагогов;</w:t>
      </w:r>
    </w:p>
    <w:p w:rsidR="009D441C" w:rsidRDefault="00C079FA" w:rsidP="008455FD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D441C">
        <w:rPr>
          <w:rFonts w:ascii="Times New Roman" w:hAnsi="Times New Roman" w:cs="Times New Roman"/>
          <w:sz w:val="24"/>
          <w:szCs w:val="24"/>
        </w:rPr>
        <w:t>наблюдается рост доли учителей с первой категорией</w:t>
      </w:r>
      <w:r w:rsidR="009D441C">
        <w:rPr>
          <w:rFonts w:ascii="Times New Roman" w:hAnsi="Times New Roman" w:cs="Times New Roman"/>
          <w:sz w:val="24"/>
          <w:szCs w:val="24"/>
        </w:rPr>
        <w:t>;</w:t>
      </w:r>
    </w:p>
    <w:p w:rsidR="00C079FA" w:rsidRPr="009D441C" w:rsidRDefault="00C079FA" w:rsidP="008455FD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D441C">
        <w:rPr>
          <w:rFonts w:ascii="Times New Roman" w:hAnsi="Times New Roman" w:cs="Times New Roman"/>
          <w:sz w:val="24"/>
          <w:szCs w:val="24"/>
        </w:rPr>
        <w:t xml:space="preserve">необходимо усилить работу по мотивации </w:t>
      </w:r>
      <w:r w:rsidR="00EA2D57" w:rsidRPr="009D441C">
        <w:rPr>
          <w:rFonts w:ascii="Times New Roman" w:hAnsi="Times New Roman" w:cs="Times New Roman"/>
          <w:sz w:val="24"/>
          <w:szCs w:val="24"/>
        </w:rPr>
        <w:t xml:space="preserve">учителей на </w:t>
      </w:r>
      <w:r w:rsidRPr="009D441C">
        <w:rPr>
          <w:rFonts w:ascii="Times New Roman" w:hAnsi="Times New Roman" w:cs="Times New Roman"/>
          <w:sz w:val="24"/>
          <w:szCs w:val="24"/>
        </w:rPr>
        <w:t>повышени</w:t>
      </w:r>
      <w:r w:rsidR="00EA2D57" w:rsidRPr="009D441C">
        <w:rPr>
          <w:rFonts w:ascii="Times New Roman" w:hAnsi="Times New Roman" w:cs="Times New Roman"/>
          <w:sz w:val="24"/>
          <w:szCs w:val="24"/>
        </w:rPr>
        <w:t>е</w:t>
      </w:r>
      <w:r w:rsidRPr="009D441C">
        <w:rPr>
          <w:rFonts w:ascii="Times New Roman" w:hAnsi="Times New Roman" w:cs="Times New Roman"/>
          <w:sz w:val="24"/>
          <w:szCs w:val="24"/>
        </w:rPr>
        <w:t xml:space="preserve"> </w:t>
      </w:r>
      <w:r w:rsidR="00EA2D57" w:rsidRPr="009D441C">
        <w:rPr>
          <w:rFonts w:ascii="Times New Roman" w:hAnsi="Times New Roman" w:cs="Times New Roman"/>
          <w:sz w:val="24"/>
          <w:szCs w:val="24"/>
        </w:rPr>
        <w:t>своей квалификационной категории</w:t>
      </w:r>
      <w:r w:rsidR="009D441C">
        <w:rPr>
          <w:rFonts w:ascii="Times New Roman" w:hAnsi="Times New Roman" w:cs="Times New Roman"/>
          <w:sz w:val="24"/>
          <w:szCs w:val="24"/>
        </w:rPr>
        <w:t xml:space="preserve"> с первой </w:t>
      </w:r>
      <w:proofErr w:type="gramStart"/>
      <w:r w:rsidR="009D441C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="009D441C">
        <w:rPr>
          <w:rFonts w:ascii="Times New Roman" w:hAnsi="Times New Roman" w:cs="Times New Roman"/>
          <w:sz w:val="24"/>
          <w:szCs w:val="24"/>
        </w:rPr>
        <w:t xml:space="preserve"> высшую</w:t>
      </w:r>
      <w:r w:rsidRPr="009D441C">
        <w:rPr>
          <w:rFonts w:ascii="Times New Roman" w:hAnsi="Times New Roman" w:cs="Times New Roman"/>
          <w:sz w:val="24"/>
          <w:szCs w:val="24"/>
        </w:rPr>
        <w:t>;</w:t>
      </w:r>
    </w:p>
    <w:p w:rsidR="00EA2D57" w:rsidRPr="00EA2D57" w:rsidRDefault="00EA2D57" w:rsidP="008455FD">
      <w:pPr>
        <w:pStyle w:val="a3"/>
        <w:numPr>
          <w:ilvl w:val="0"/>
          <w:numId w:val="11"/>
        </w:numPr>
        <w:rPr>
          <w:rFonts w:ascii="Times New Roman" w:hAnsi="Times New Roman" w:cs="Times New Roman"/>
          <w:b/>
          <w:sz w:val="24"/>
          <w:szCs w:val="24"/>
        </w:rPr>
      </w:pPr>
      <w:r w:rsidRPr="00EA2D57">
        <w:rPr>
          <w:rFonts w:ascii="Times New Roman" w:hAnsi="Times New Roman" w:cs="Times New Roman"/>
          <w:sz w:val="24"/>
          <w:szCs w:val="24"/>
        </w:rPr>
        <w:t>продолжить работу учителей-наставников с молодыми педагогами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A2D57" w:rsidRDefault="00EA2D57" w:rsidP="00EA2D57">
      <w:pPr>
        <w:pStyle w:val="a3"/>
        <w:ind w:left="2134"/>
        <w:rPr>
          <w:rFonts w:ascii="Times New Roman" w:hAnsi="Times New Roman" w:cs="Times New Roman"/>
          <w:b/>
          <w:sz w:val="24"/>
          <w:szCs w:val="24"/>
        </w:rPr>
      </w:pPr>
    </w:p>
    <w:p w:rsidR="00910452" w:rsidRPr="00EA2D57" w:rsidRDefault="00910452" w:rsidP="00EA2D57">
      <w:pPr>
        <w:pStyle w:val="a3"/>
        <w:ind w:left="2134"/>
        <w:rPr>
          <w:rFonts w:ascii="Times New Roman" w:hAnsi="Times New Roman" w:cs="Times New Roman"/>
          <w:b/>
          <w:sz w:val="24"/>
          <w:szCs w:val="24"/>
        </w:rPr>
      </w:pPr>
      <w:r w:rsidRPr="00EA2D57">
        <w:rPr>
          <w:rFonts w:ascii="Times New Roman" w:hAnsi="Times New Roman" w:cs="Times New Roman"/>
          <w:b/>
          <w:sz w:val="24"/>
          <w:szCs w:val="24"/>
        </w:rPr>
        <w:t>Информационно-аналитическая деятельность</w:t>
      </w:r>
    </w:p>
    <w:p w:rsidR="004F6671" w:rsidRDefault="00B37A11" w:rsidP="00163BF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7286F">
        <w:rPr>
          <w:rFonts w:ascii="Times New Roman" w:hAnsi="Times New Roman" w:cs="Times New Roman"/>
          <w:sz w:val="24"/>
          <w:szCs w:val="24"/>
        </w:rPr>
        <w:t>Методическая д</w:t>
      </w:r>
      <w:r w:rsidR="005F5001" w:rsidRPr="0067286F">
        <w:rPr>
          <w:rFonts w:ascii="Times New Roman" w:hAnsi="Times New Roman" w:cs="Times New Roman"/>
          <w:sz w:val="24"/>
          <w:szCs w:val="24"/>
        </w:rPr>
        <w:t>еятельность осуществля</w:t>
      </w:r>
      <w:r w:rsidRPr="0067286F">
        <w:rPr>
          <w:rFonts w:ascii="Times New Roman" w:hAnsi="Times New Roman" w:cs="Times New Roman"/>
          <w:sz w:val="24"/>
          <w:szCs w:val="24"/>
        </w:rPr>
        <w:t>ется</w:t>
      </w:r>
      <w:r w:rsidR="005F5001" w:rsidRPr="0067286F">
        <w:rPr>
          <w:rFonts w:ascii="Times New Roman" w:hAnsi="Times New Roman" w:cs="Times New Roman"/>
          <w:sz w:val="24"/>
          <w:szCs w:val="24"/>
        </w:rPr>
        <w:t xml:space="preserve"> на основе аналитических данных, полученных в результате реализации муниципальной системы оценки качества образования (МСОКО),</w:t>
      </w:r>
      <w:r w:rsidR="002B688E" w:rsidRPr="0067286F">
        <w:rPr>
          <w:rFonts w:ascii="Times New Roman" w:hAnsi="Times New Roman" w:cs="Times New Roman"/>
          <w:sz w:val="24"/>
          <w:szCs w:val="24"/>
        </w:rPr>
        <w:t xml:space="preserve"> результатах анализа професс</w:t>
      </w:r>
      <w:r w:rsidRPr="0067286F">
        <w:rPr>
          <w:rFonts w:ascii="Times New Roman" w:hAnsi="Times New Roman" w:cs="Times New Roman"/>
          <w:sz w:val="24"/>
          <w:szCs w:val="24"/>
        </w:rPr>
        <w:t>иональных затруднений педагогов</w:t>
      </w:r>
      <w:r w:rsidR="00960BCF">
        <w:rPr>
          <w:rFonts w:ascii="Times New Roman" w:hAnsi="Times New Roman" w:cs="Times New Roman"/>
          <w:sz w:val="24"/>
          <w:szCs w:val="24"/>
        </w:rPr>
        <w:t>, статистических и других отчетов.</w:t>
      </w:r>
      <w:r w:rsidR="00163BFB">
        <w:rPr>
          <w:rFonts w:ascii="Times New Roman" w:hAnsi="Times New Roman" w:cs="Times New Roman"/>
          <w:sz w:val="24"/>
          <w:szCs w:val="24"/>
        </w:rPr>
        <w:t xml:space="preserve"> </w:t>
      </w:r>
      <w:r w:rsidR="002B688E" w:rsidRPr="0067286F">
        <w:rPr>
          <w:rFonts w:ascii="Times New Roman" w:hAnsi="Times New Roman" w:cs="Times New Roman"/>
          <w:sz w:val="24"/>
          <w:szCs w:val="24"/>
        </w:rPr>
        <w:t>МСОКО включает в себя несколько ступеней: контрольные работы, тестирования, мониторинг качества.</w:t>
      </w:r>
      <w:r w:rsidR="00163BFB">
        <w:rPr>
          <w:rFonts w:ascii="Times New Roman" w:hAnsi="Times New Roman" w:cs="Times New Roman"/>
          <w:sz w:val="24"/>
          <w:szCs w:val="24"/>
        </w:rPr>
        <w:t xml:space="preserve"> </w:t>
      </w:r>
      <w:r w:rsidR="00033339" w:rsidRPr="0067286F">
        <w:rPr>
          <w:rFonts w:ascii="Times New Roman" w:hAnsi="Times New Roman" w:cs="Times New Roman"/>
          <w:sz w:val="24"/>
          <w:szCs w:val="24"/>
        </w:rPr>
        <w:t>Данные</w:t>
      </w:r>
      <w:r w:rsidR="008E0C9E" w:rsidRPr="0067286F">
        <w:rPr>
          <w:rFonts w:ascii="Times New Roman" w:hAnsi="Times New Roman" w:cs="Times New Roman"/>
          <w:sz w:val="24"/>
          <w:szCs w:val="24"/>
        </w:rPr>
        <w:t xml:space="preserve"> позволяют делать анализ о результативности работы, вносить необходимые корректировки.</w:t>
      </w:r>
      <w:r w:rsidR="00C02A0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42136" w:rsidRDefault="00942136" w:rsidP="00163BF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В течение учебного года проведен</w:t>
      </w:r>
      <w:r>
        <w:rPr>
          <w:rFonts w:ascii="Times New Roman" w:hAnsi="Times New Roman" w:cs="Times New Roman"/>
          <w:sz w:val="24"/>
          <w:szCs w:val="24"/>
          <w:lang w:val="tt-RU"/>
        </w:rPr>
        <w:t>о</w:t>
      </w:r>
      <w:r>
        <w:rPr>
          <w:rFonts w:ascii="Times New Roman" w:hAnsi="Times New Roman" w:cs="Times New Roman"/>
          <w:sz w:val="24"/>
          <w:szCs w:val="24"/>
        </w:rPr>
        <w:t xml:space="preserve"> анкетирования учителей, с использованием </w:t>
      </w:r>
      <w:r>
        <w:rPr>
          <w:rFonts w:ascii="Times New Roman" w:hAnsi="Times New Roman" w:cs="Times New Roman"/>
          <w:sz w:val="24"/>
          <w:szCs w:val="24"/>
          <w:lang w:val="en-US"/>
        </w:rPr>
        <w:t>Google</w:t>
      </w:r>
      <w:r w:rsidRPr="0094213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и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Яндекс форм для выявления затруднений и профессионалҗных дефицитов учителей, их образовател</w:t>
      </w:r>
      <w:r w:rsidR="00FA61FC">
        <w:rPr>
          <w:rFonts w:ascii="Times New Roman" w:hAnsi="Times New Roman" w:cs="Times New Roman"/>
          <w:sz w:val="24"/>
          <w:szCs w:val="24"/>
          <w:lang w:val="tt-RU"/>
        </w:rPr>
        <w:t>ь</w:t>
      </w:r>
      <w:r>
        <w:rPr>
          <w:rFonts w:ascii="Times New Roman" w:hAnsi="Times New Roman" w:cs="Times New Roman"/>
          <w:sz w:val="24"/>
          <w:szCs w:val="24"/>
          <w:lang w:val="tt-RU"/>
        </w:rPr>
        <w:t>ных запросов, анкета по выявлению эмоционального состояния и др.</w:t>
      </w:r>
      <w:r w:rsidR="00D146ED">
        <w:rPr>
          <w:rFonts w:ascii="Times New Roman" w:hAnsi="Times New Roman" w:cs="Times New Roman"/>
          <w:sz w:val="24"/>
          <w:szCs w:val="24"/>
          <w:lang w:val="tt-RU"/>
        </w:rPr>
        <w:t>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Результаты проведенных диагности</w:t>
      </w:r>
      <w:r w:rsidR="00D146ED">
        <w:rPr>
          <w:rFonts w:ascii="Times New Roman" w:hAnsi="Times New Roman" w:cs="Times New Roman"/>
          <w:sz w:val="24"/>
          <w:szCs w:val="24"/>
          <w:lang w:val="tt-RU"/>
        </w:rPr>
        <w:t>к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позволили выстроить работу </w:t>
      </w:r>
      <w:r w:rsidR="00D146ED">
        <w:rPr>
          <w:rFonts w:ascii="Times New Roman" w:hAnsi="Times New Roman" w:cs="Times New Roman"/>
          <w:sz w:val="24"/>
          <w:szCs w:val="24"/>
          <w:lang w:val="tt-RU"/>
        </w:rPr>
        <w:t>с педагогами,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внести корректировки в уже имеющийся план работы, изменить формы, обратить внимание на аспекты, которые ранее не рассматривались на РМО.</w:t>
      </w:r>
      <w:proofErr w:type="gramEnd"/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B71898">
        <w:rPr>
          <w:rFonts w:ascii="Times New Roman" w:hAnsi="Times New Roman" w:cs="Times New Roman"/>
          <w:sz w:val="24"/>
          <w:szCs w:val="24"/>
          <w:lang w:val="tt-RU"/>
        </w:rPr>
        <w:t>Результаты легли в основу работы учителей-грантовиков.</w:t>
      </w:r>
    </w:p>
    <w:p w:rsidR="00B71898" w:rsidRDefault="00B71898" w:rsidP="00163BF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Ниже представлены некоторые диаграммы по реузльатам проведенных диагности с учителями</w:t>
      </w:r>
      <w:r w:rsidR="00E31910">
        <w:rPr>
          <w:rFonts w:ascii="Times New Roman" w:hAnsi="Times New Roman" w:cs="Times New Roman"/>
          <w:sz w:val="24"/>
          <w:szCs w:val="24"/>
          <w:lang w:val="tt-RU"/>
        </w:rPr>
        <w:t xml:space="preserve"> математики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B71898" w:rsidRDefault="00B71898" w:rsidP="00B71898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7189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CA8C62F" wp14:editId="11C7A9BC">
            <wp:extent cx="3204316" cy="2156604"/>
            <wp:effectExtent l="0" t="0" r="0" b="0"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8954" cy="2166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  <w:r w:rsidRPr="00B7189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A219C8E" wp14:editId="367FD6F1">
            <wp:extent cx="3234906" cy="2167844"/>
            <wp:effectExtent l="0" t="0" r="0" b="0"/>
            <wp:docPr id="10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322" cy="2170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B71898" w:rsidRDefault="00B71898" w:rsidP="00B71898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B71898" w:rsidRPr="00942136" w:rsidRDefault="00B71898" w:rsidP="00B71898">
      <w:pPr>
        <w:pStyle w:val="a3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89684" cy="1897812"/>
            <wp:effectExtent l="0" t="0" r="0" b="0"/>
            <wp:docPr id="3" name="Рисунок 3" descr="C:\Users\2013\Desktop\Грант 2020\Работа по МП\Результаты анкет МП ЛПР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013\Desktop\Грант 2020\Работа по МП\Результаты анкет МП ЛПР\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4311" cy="19014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228626" cy="1949570"/>
            <wp:effectExtent l="0" t="0" r="635" b="0"/>
            <wp:docPr id="5" name="Рисунок 5" descr="C:\Users\2013\Desktop\Грант 2020\Работа по МП\Результаты анкет МП ЛПР\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2013\Desktop\Грант 2020\Работа по МП\Результаты анкет МП ЛПР\8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4982" cy="1955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1898" w:rsidRDefault="00B71898" w:rsidP="00163BF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778C7" w:rsidRDefault="004F6671" w:rsidP="00163BF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Одним из показателей эффективности работы являются результаты ГИА. Поэтому большой упор при организации информационно-аналитической деятельности делается на мони</w:t>
      </w:r>
      <w:r w:rsidR="00BC44D4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 xml:space="preserve">оринг результатов ГИА. </w:t>
      </w:r>
    </w:p>
    <w:p w:rsidR="00C02A0F" w:rsidRDefault="004F6671" w:rsidP="00163BF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Точками роста в организации подготовки к ГИА являются ресурсные центры МБОУ «СОШ №7 </w:t>
      </w:r>
      <w:proofErr w:type="spellStart"/>
      <w:r>
        <w:rPr>
          <w:rFonts w:ascii="Times New Roman" w:hAnsi="Times New Roman" w:cs="Times New Roman"/>
          <w:sz w:val="24"/>
          <w:szCs w:val="24"/>
        </w:rPr>
        <w:t>г</w:t>
      </w:r>
      <w:proofErr w:type="gramStart"/>
      <w:r>
        <w:rPr>
          <w:rFonts w:ascii="Times New Roman" w:hAnsi="Times New Roman" w:cs="Times New Roman"/>
          <w:sz w:val="24"/>
          <w:szCs w:val="24"/>
        </w:rPr>
        <w:t>.А</w:t>
      </w:r>
      <w:proofErr w:type="gramEnd"/>
      <w:r>
        <w:rPr>
          <w:rFonts w:ascii="Times New Roman" w:hAnsi="Times New Roman" w:cs="Times New Roman"/>
          <w:sz w:val="24"/>
          <w:szCs w:val="24"/>
        </w:rPr>
        <w:t>знакаево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и МБОУ «СОШ №8 </w:t>
      </w:r>
      <w:proofErr w:type="spellStart"/>
      <w:r>
        <w:rPr>
          <w:rFonts w:ascii="Times New Roman" w:hAnsi="Times New Roman" w:cs="Times New Roman"/>
          <w:sz w:val="24"/>
          <w:szCs w:val="24"/>
        </w:rPr>
        <w:t>г.Азнакаево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- по математике, МБОУ «Лицей №4 </w:t>
      </w:r>
      <w:proofErr w:type="spellStart"/>
      <w:r>
        <w:rPr>
          <w:rFonts w:ascii="Times New Roman" w:hAnsi="Times New Roman" w:cs="Times New Roman"/>
          <w:sz w:val="24"/>
          <w:szCs w:val="24"/>
        </w:rPr>
        <w:t>г.Азнакаево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№ - по физике, МБОУ «СОШ №5 </w:t>
      </w:r>
      <w:proofErr w:type="spellStart"/>
      <w:r>
        <w:rPr>
          <w:rFonts w:ascii="Times New Roman" w:hAnsi="Times New Roman" w:cs="Times New Roman"/>
          <w:sz w:val="24"/>
          <w:szCs w:val="24"/>
        </w:rPr>
        <w:t>г.Азнакаво</w:t>
      </w:r>
      <w:proofErr w:type="spellEnd"/>
      <w:r w:rsidR="00BC44D4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- по астрономии и информатике.</w:t>
      </w:r>
      <w:r w:rsidR="00E778C7">
        <w:rPr>
          <w:rFonts w:ascii="Times New Roman" w:hAnsi="Times New Roman" w:cs="Times New Roman"/>
          <w:sz w:val="24"/>
          <w:szCs w:val="24"/>
        </w:rPr>
        <w:t xml:space="preserve"> В текущем учебном году на базе ресурсных центров по подготовке к ГИА проведено </w:t>
      </w:r>
      <w:r w:rsidR="00191B58">
        <w:rPr>
          <w:rFonts w:ascii="Times New Roman" w:hAnsi="Times New Roman" w:cs="Times New Roman"/>
          <w:sz w:val="24"/>
          <w:szCs w:val="24"/>
        </w:rPr>
        <w:t>10</w:t>
      </w:r>
      <w:r w:rsidR="00E778C7">
        <w:rPr>
          <w:rFonts w:ascii="Times New Roman" w:hAnsi="Times New Roman" w:cs="Times New Roman"/>
          <w:sz w:val="24"/>
          <w:szCs w:val="24"/>
        </w:rPr>
        <w:t xml:space="preserve"> мероприятий </w:t>
      </w:r>
      <w:r w:rsidR="00191B58">
        <w:rPr>
          <w:rFonts w:ascii="Times New Roman" w:hAnsi="Times New Roman" w:cs="Times New Roman"/>
          <w:sz w:val="24"/>
          <w:szCs w:val="24"/>
        </w:rPr>
        <w:t xml:space="preserve">для учителей РМО и руководителей ШМО </w:t>
      </w:r>
      <w:r w:rsidR="00E778C7">
        <w:rPr>
          <w:rFonts w:ascii="Times New Roman" w:hAnsi="Times New Roman" w:cs="Times New Roman"/>
          <w:sz w:val="24"/>
          <w:szCs w:val="24"/>
        </w:rPr>
        <w:t>с охватом 92% учителей, что на 12% выше АППГ.</w:t>
      </w:r>
      <w:r w:rsidR="00191B5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60759" w:rsidRDefault="00E31910" w:rsidP="00163BF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усиления подготовки выпускников 11 класса к итоговой аттестации</w:t>
      </w:r>
      <w:r w:rsidR="00C60759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60759">
        <w:rPr>
          <w:rFonts w:ascii="Times New Roman" w:hAnsi="Times New Roman" w:cs="Times New Roman"/>
          <w:sz w:val="24"/>
          <w:szCs w:val="24"/>
        </w:rPr>
        <w:t>оказания методической помощи учителям-предметникам, в</w:t>
      </w:r>
      <w:r w:rsidR="00C60759" w:rsidRPr="00C60759">
        <w:rPr>
          <w:rFonts w:ascii="Times New Roman" w:hAnsi="Times New Roman" w:cs="Times New Roman"/>
          <w:sz w:val="24"/>
          <w:szCs w:val="24"/>
        </w:rPr>
        <w:t xml:space="preserve"> рамках реализации Дорожной карты по подготовке к ГИА-2020 в июне месяце на базе ресурсных центров по предмету "математика" - МБОУ "СОШ №8 </w:t>
      </w:r>
      <w:proofErr w:type="spellStart"/>
      <w:r w:rsidR="00C60759" w:rsidRPr="00C60759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="00C60759" w:rsidRPr="00C60759">
        <w:rPr>
          <w:rFonts w:ascii="Times New Roman" w:hAnsi="Times New Roman" w:cs="Times New Roman"/>
          <w:sz w:val="24"/>
          <w:szCs w:val="24"/>
        </w:rPr>
        <w:t>.А</w:t>
      </w:r>
      <w:proofErr w:type="gramEnd"/>
      <w:r w:rsidR="00C60759" w:rsidRPr="00C60759">
        <w:rPr>
          <w:rFonts w:ascii="Times New Roman" w:hAnsi="Times New Roman" w:cs="Times New Roman"/>
          <w:sz w:val="24"/>
          <w:szCs w:val="24"/>
        </w:rPr>
        <w:t>знакаево</w:t>
      </w:r>
      <w:proofErr w:type="spellEnd"/>
      <w:r w:rsidR="00C60759" w:rsidRPr="00C60759">
        <w:rPr>
          <w:rFonts w:ascii="Times New Roman" w:hAnsi="Times New Roman" w:cs="Times New Roman"/>
          <w:sz w:val="24"/>
          <w:szCs w:val="24"/>
        </w:rPr>
        <w:t xml:space="preserve">", и "физика" - МБОУ "Лицей №4 </w:t>
      </w:r>
      <w:proofErr w:type="spellStart"/>
      <w:r w:rsidR="00C60759" w:rsidRPr="00C60759">
        <w:rPr>
          <w:rFonts w:ascii="Times New Roman" w:hAnsi="Times New Roman" w:cs="Times New Roman"/>
          <w:sz w:val="24"/>
          <w:szCs w:val="24"/>
        </w:rPr>
        <w:t>г.Азнакаево</w:t>
      </w:r>
      <w:proofErr w:type="spellEnd"/>
      <w:r w:rsidR="00C60759" w:rsidRPr="00C60759">
        <w:rPr>
          <w:rFonts w:ascii="Times New Roman" w:hAnsi="Times New Roman" w:cs="Times New Roman"/>
          <w:sz w:val="24"/>
          <w:szCs w:val="24"/>
        </w:rPr>
        <w:t xml:space="preserve">" в онлайн режиме, с использованием платформы ZOOM, организованы консультации по подготовке к ЕГЭ по профильной математике и физике  педагогами ресурсных центров </w:t>
      </w:r>
      <w:proofErr w:type="spellStart"/>
      <w:r w:rsidR="00C60759" w:rsidRPr="00C60759">
        <w:rPr>
          <w:rFonts w:ascii="Times New Roman" w:hAnsi="Times New Roman" w:cs="Times New Roman"/>
          <w:sz w:val="24"/>
          <w:szCs w:val="24"/>
        </w:rPr>
        <w:t>Хисматовой</w:t>
      </w:r>
      <w:proofErr w:type="spellEnd"/>
      <w:r w:rsidR="00C60759" w:rsidRPr="00C60759">
        <w:rPr>
          <w:rFonts w:ascii="Times New Roman" w:hAnsi="Times New Roman" w:cs="Times New Roman"/>
          <w:sz w:val="24"/>
          <w:szCs w:val="24"/>
        </w:rPr>
        <w:t xml:space="preserve"> Э.И. и </w:t>
      </w:r>
      <w:proofErr w:type="spellStart"/>
      <w:r w:rsidR="00C60759" w:rsidRPr="00C60759">
        <w:rPr>
          <w:rFonts w:ascii="Times New Roman" w:hAnsi="Times New Roman" w:cs="Times New Roman"/>
          <w:sz w:val="24"/>
          <w:szCs w:val="24"/>
        </w:rPr>
        <w:t>Кашаповой</w:t>
      </w:r>
      <w:proofErr w:type="spellEnd"/>
      <w:r w:rsidR="00C60759" w:rsidRPr="00C60759">
        <w:rPr>
          <w:rFonts w:ascii="Times New Roman" w:hAnsi="Times New Roman" w:cs="Times New Roman"/>
          <w:sz w:val="24"/>
          <w:szCs w:val="24"/>
        </w:rPr>
        <w:t xml:space="preserve"> Г.Г. для обучающихся 11 класса и учителей. </w:t>
      </w:r>
      <w:r w:rsidR="00C60759">
        <w:rPr>
          <w:rFonts w:ascii="Times New Roman" w:hAnsi="Times New Roman" w:cs="Times New Roman"/>
          <w:sz w:val="24"/>
          <w:szCs w:val="24"/>
        </w:rPr>
        <w:t>В июне месяце</w:t>
      </w:r>
      <w:r w:rsidR="00C60759" w:rsidRPr="00C60759">
        <w:rPr>
          <w:rFonts w:ascii="Times New Roman" w:hAnsi="Times New Roman" w:cs="Times New Roman"/>
          <w:sz w:val="24"/>
          <w:szCs w:val="24"/>
        </w:rPr>
        <w:t xml:space="preserve">, с использованием платформы ZOOM, </w:t>
      </w:r>
      <w:proofErr w:type="spellStart"/>
      <w:r w:rsidR="00C60759" w:rsidRPr="00C60759">
        <w:rPr>
          <w:rFonts w:ascii="Times New Roman" w:hAnsi="Times New Roman" w:cs="Times New Roman"/>
          <w:sz w:val="24"/>
          <w:szCs w:val="24"/>
        </w:rPr>
        <w:t>Ахвердиевым</w:t>
      </w:r>
      <w:proofErr w:type="spellEnd"/>
      <w:r w:rsidR="00C60759" w:rsidRPr="00C60759">
        <w:rPr>
          <w:rFonts w:ascii="Times New Roman" w:hAnsi="Times New Roman" w:cs="Times New Roman"/>
          <w:sz w:val="24"/>
          <w:szCs w:val="24"/>
        </w:rPr>
        <w:t xml:space="preserve"> Р.Ф. проведен семинар по подготовке к ЕГЭ по математике профильного уровня для обучающихся 11 класса и учителей математики.</w:t>
      </w:r>
    </w:p>
    <w:p w:rsidR="00C1605C" w:rsidRDefault="00191B58" w:rsidP="00163BF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рамках реализации муниципального проекта  «Образовательное воскресенье», на базе ресурсного центра «МБОУ «СОШ №7 </w:t>
      </w:r>
      <w:proofErr w:type="spellStart"/>
      <w:r>
        <w:rPr>
          <w:rFonts w:ascii="Times New Roman" w:hAnsi="Times New Roman" w:cs="Times New Roman"/>
          <w:sz w:val="24"/>
          <w:szCs w:val="24"/>
        </w:rPr>
        <w:t>г</w:t>
      </w:r>
      <w:proofErr w:type="gramStart"/>
      <w:r>
        <w:rPr>
          <w:rFonts w:ascii="Times New Roman" w:hAnsi="Times New Roman" w:cs="Times New Roman"/>
          <w:sz w:val="24"/>
          <w:szCs w:val="24"/>
        </w:rPr>
        <w:t>.А</w:t>
      </w:r>
      <w:proofErr w:type="gramEnd"/>
      <w:r>
        <w:rPr>
          <w:rFonts w:ascii="Times New Roman" w:hAnsi="Times New Roman" w:cs="Times New Roman"/>
          <w:sz w:val="24"/>
          <w:szCs w:val="24"/>
        </w:rPr>
        <w:t>знакаево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совместно с </w:t>
      </w:r>
      <w:proofErr w:type="spellStart"/>
      <w:r>
        <w:rPr>
          <w:rFonts w:ascii="Times New Roman" w:hAnsi="Times New Roman" w:cs="Times New Roman"/>
          <w:sz w:val="24"/>
          <w:szCs w:val="24"/>
        </w:rPr>
        <w:t>Ахвердиевым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Р.Ф. проведено 2 семинара для выпускников 11 класса</w:t>
      </w:r>
      <w:r w:rsidR="003D6AC6">
        <w:rPr>
          <w:rFonts w:ascii="Times New Roman" w:hAnsi="Times New Roman" w:cs="Times New Roman"/>
          <w:sz w:val="24"/>
          <w:szCs w:val="24"/>
        </w:rPr>
        <w:t xml:space="preserve"> и учителей математики</w:t>
      </w:r>
      <w:r>
        <w:rPr>
          <w:rFonts w:ascii="Times New Roman" w:hAnsi="Times New Roman" w:cs="Times New Roman"/>
          <w:sz w:val="24"/>
          <w:szCs w:val="24"/>
        </w:rPr>
        <w:t>, с охватом 83% выпускников</w:t>
      </w:r>
      <w:r w:rsidR="003D6AC6">
        <w:rPr>
          <w:rFonts w:ascii="Times New Roman" w:hAnsi="Times New Roman" w:cs="Times New Roman"/>
          <w:sz w:val="24"/>
          <w:szCs w:val="24"/>
        </w:rPr>
        <w:t xml:space="preserve"> и </w:t>
      </w:r>
      <w:r w:rsidR="00C1605C">
        <w:rPr>
          <w:rFonts w:ascii="Times New Roman" w:hAnsi="Times New Roman" w:cs="Times New Roman"/>
          <w:sz w:val="24"/>
          <w:szCs w:val="24"/>
        </w:rPr>
        <w:t>28% учителей</w:t>
      </w:r>
      <w:r>
        <w:rPr>
          <w:rFonts w:ascii="Times New Roman" w:hAnsi="Times New Roman" w:cs="Times New Roman"/>
          <w:sz w:val="24"/>
          <w:szCs w:val="24"/>
        </w:rPr>
        <w:t>, что на уровне</w:t>
      </w:r>
      <w:r w:rsidR="003D6AC6">
        <w:rPr>
          <w:rFonts w:ascii="Times New Roman" w:hAnsi="Times New Roman" w:cs="Times New Roman"/>
          <w:sz w:val="24"/>
          <w:szCs w:val="24"/>
        </w:rPr>
        <w:t xml:space="preserve"> АППГ</w:t>
      </w:r>
      <w:r w:rsidR="00C1605C">
        <w:rPr>
          <w:rFonts w:ascii="Times New Roman" w:hAnsi="Times New Roman" w:cs="Times New Roman"/>
          <w:sz w:val="24"/>
          <w:szCs w:val="24"/>
        </w:rPr>
        <w:t>.</w:t>
      </w:r>
      <w:r w:rsidR="003D6AC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37A11" w:rsidRDefault="00C02A0F" w:rsidP="00163BF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текущем учебном году в рамках МСОКО проведены тренировочные тестирования совместно с РЦ</w:t>
      </w:r>
      <w:r w:rsidR="00C1605C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>КО по основным и выборным предметам для обучающихся 9 классов, что позволило учителям скорректиро</w:t>
      </w:r>
      <w:r w:rsidR="00020BEB">
        <w:rPr>
          <w:rFonts w:ascii="Times New Roman" w:hAnsi="Times New Roman" w:cs="Times New Roman"/>
          <w:sz w:val="24"/>
          <w:szCs w:val="24"/>
        </w:rPr>
        <w:t xml:space="preserve">вать план работы с </w:t>
      </w:r>
      <w:proofErr w:type="gramStart"/>
      <w:r w:rsidR="00020BEB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="00020BEB">
        <w:rPr>
          <w:rFonts w:ascii="Times New Roman" w:hAnsi="Times New Roman" w:cs="Times New Roman"/>
          <w:sz w:val="24"/>
          <w:szCs w:val="24"/>
        </w:rPr>
        <w:t xml:space="preserve"> по подготовке к ГИА-9.</w:t>
      </w:r>
    </w:p>
    <w:p w:rsidR="00724604" w:rsidRDefault="008E0C9E" w:rsidP="00F6559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7286F">
        <w:rPr>
          <w:rFonts w:ascii="Times New Roman" w:hAnsi="Times New Roman" w:cs="Times New Roman"/>
          <w:sz w:val="24"/>
          <w:szCs w:val="24"/>
        </w:rPr>
        <w:tab/>
      </w:r>
      <w:r w:rsidR="00163BFB">
        <w:rPr>
          <w:rFonts w:ascii="Times New Roman" w:hAnsi="Times New Roman" w:cs="Times New Roman"/>
          <w:sz w:val="24"/>
          <w:szCs w:val="24"/>
        </w:rPr>
        <w:t>Ниже</w:t>
      </w:r>
      <w:r w:rsidR="00B31F7D" w:rsidRPr="0067286F">
        <w:rPr>
          <w:rFonts w:ascii="Times New Roman" w:hAnsi="Times New Roman" w:cs="Times New Roman"/>
          <w:sz w:val="24"/>
          <w:szCs w:val="24"/>
        </w:rPr>
        <w:t xml:space="preserve"> представлены </w:t>
      </w:r>
      <w:r w:rsidR="00163BFB">
        <w:rPr>
          <w:rFonts w:ascii="Times New Roman" w:hAnsi="Times New Roman" w:cs="Times New Roman"/>
          <w:sz w:val="24"/>
          <w:szCs w:val="24"/>
        </w:rPr>
        <w:t xml:space="preserve">результаты </w:t>
      </w:r>
      <w:r w:rsidR="00B31F7D" w:rsidRPr="0067286F">
        <w:rPr>
          <w:rFonts w:ascii="Times New Roman" w:hAnsi="Times New Roman" w:cs="Times New Roman"/>
          <w:sz w:val="24"/>
          <w:szCs w:val="24"/>
        </w:rPr>
        <w:t xml:space="preserve">тренировочных и диагностических тестирований обучающихся </w:t>
      </w:r>
      <w:r w:rsidR="00FC64E0" w:rsidRPr="0067286F">
        <w:rPr>
          <w:rFonts w:ascii="Times New Roman" w:hAnsi="Times New Roman" w:cs="Times New Roman"/>
          <w:sz w:val="24"/>
          <w:szCs w:val="24"/>
        </w:rPr>
        <w:t xml:space="preserve"> </w:t>
      </w:r>
      <w:r w:rsidR="00B31F7D" w:rsidRPr="0067286F">
        <w:rPr>
          <w:rFonts w:ascii="Times New Roman" w:hAnsi="Times New Roman" w:cs="Times New Roman"/>
          <w:sz w:val="24"/>
          <w:szCs w:val="24"/>
        </w:rPr>
        <w:t>9, 11 классов</w:t>
      </w:r>
      <w:r w:rsidR="004B69ED">
        <w:rPr>
          <w:rFonts w:ascii="Times New Roman" w:hAnsi="Times New Roman" w:cs="Times New Roman"/>
          <w:sz w:val="24"/>
          <w:szCs w:val="24"/>
        </w:rPr>
        <w:t xml:space="preserve"> </w:t>
      </w:r>
      <w:r w:rsidR="00C1605C">
        <w:rPr>
          <w:rFonts w:ascii="Times New Roman" w:hAnsi="Times New Roman" w:cs="Times New Roman"/>
          <w:sz w:val="24"/>
          <w:szCs w:val="24"/>
        </w:rPr>
        <w:t>проводимых в рамках МСОКО в динамике</w:t>
      </w:r>
      <w:r w:rsidR="00F65593">
        <w:rPr>
          <w:rFonts w:ascii="Times New Roman" w:hAnsi="Times New Roman" w:cs="Times New Roman"/>
          <w:sz w:val="24"/>
          <w:szCs w:val="24"/>
        </w:rPr>
        <w:t>.</w:t>
      </w:r>
      <w:r w:rsidR="0026107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04354" w:rsidRPr="0067286F" w:rsidRDefault="00FC64E0" w:rsidP="00FC64E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67286F">
        <w:rPr>
          <w:rFonts w:ascii="Times New Roman" w:hAnsi="Times New Roman" w:cs="Times New Roman"/>
          <w:sz w:val="24"/>
          <w:szCs w:val="24"/>
        </w:rPr>
        <w:t>Мониторинг обучающихся 9 классов по математике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2894"/>
        <w:gridCol w:w="2558"/>
        <w:gridCol w:w="2587"/>
        <w:gridCol w:w="2382"/>
      </w:tblGrid>
      <w:tr w:rsidR="00F90550" w:rsidRPr="0067286F" w:rsidTr="00F90550">
        <w:trPr>
          <w:trHeight w:val="277"/>
          <w:jc w:val="center"/>
        </w:trPr>
        <w:tc>
          <w:tcPr>
            <w:tcW w:w="2894" w:type="dxa"/>
          </w:tcPr>
          <w:p w:rsidR="00F90550" w:rsidRPr="00F47E17" w:rsidRDefault="00F90550" w:rsidP="00FC64E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7E17">
              <w:rPr>
                <w:rFonts w:ascii="Times New Roman" w:hAnsi="Times New Roman" w:cs="Times New Roman"/>
                <w:b/>
                <w:sz w:val="24"/>
                <w:szCs w:val="24"/>
              </w:rPr>
              <w:t>Показатели</w:t>
            </w:r>
          </w:p>
        </w:tc>
        <w:tc>
          <w:tcPr>
            <w:tcW w:w="2558" w:type="dxa"/>
          </w:tcPr>
          <w:p w:rsidR="00F90550" w:rsidRPr="00F47E17" w:rsidRDefault="00F90550" w:rsidP="00F9055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  <w:r w:rsidRPr="00F47E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2587" w:type="dxa"/>
          </w:tcPr>
          <w:p w:rsidR="00F90550" w:rsidRPr="00F47E17" w:rsidRDefault="00F90550" w:rsidP="00F9055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  <w:r w:rsidRPr="00F47E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2382" w:type="dxa"/>
          </w:tcPr>
          <w:p w:rsidR="00F90550" w:rsidRDefault="00F90550" w:rsidP="00F9055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Март 2020</w:t>
            </w:r>
          </w:p>
        </w:tc>
      </w:tr>
      <w:tr w:rsidR="00F90550" w:rsidRPr="0067286F" w:rsidTr="00F90550">
        <w:trPr>
          <w:trHeight w:val="332"/>
          <w:jc w:val="center"/>
        </w:trPr>
        <w:tc>
          <w:tcPr>
            <w:tcW w:w="2894" w:type="dxa"/>
          </w:tcPr>
          <w:p w:rsidR="00F90550" w:rsidRPr="0067286F" w:rsidRDefault="00F90550" w:rsidP="00FC64E0">
            <w:r w:rsidRPr="0067286F">
              <w:rPr>
                <w:bCs/>
                <w:color w:val="000000" w:themeColor="text1"/>
                <w:kern w:val="24"/>
              </w:rPr>
              <w:t xml:space="preserve">Приняло участие  </w:t>
            </w:r>
          </w:p>
        </w:tc>
        <w:tc>
          <w:tcPr>
            <w:tcW w:w="2558" w:type="dxa"/>
          </w:tcPr>
          <w:p w:rsidR="00F90550" w:rsidRPr="0067286F" w:rsidRDefault="00F90550" w:rsidP="00FC64E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536</w:t>
            </w:r>
          </w:p>
        </w:tc>
        <w:tc>
          <w:tcPr>
            <w:tcW w:w="2587" w:type="dxa"/>
          </w:tcPr>
          <w:p w:rsidR="00F90550" w:rsidRPr="0067286F" w:rsidRDefault="00F90550" w:rsidP="00BC44D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568</w:t>
            </w:r>
          </w:p>
        </w:tc>
        <w:tc>
          <w:tcPr>
            <w:tcW w:w="2382" w:type="dxa"/>
          </w:tcPr>
          <w:p w:rsidR="00F90550" w:rsidRDefault="00F90550" w:rsidP="00BC44D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259</w:t>
            </w:r>
          </w:p>
        </w:tc>
      </w:tr>
      <w:tr w:rsidR="00F90550" w:rsidRPr="0067286F" w:rsidTr="00F90550">
        <w:trPr>
          <w:trHeight w:val="332"/>
          <w:jc w:val="center"/>
        </w:trPr>
        <w:tc>
          <w:tcPr>
            <w:tcW w:w="2894" w:type="dxa"/>
          </w:tcPr>
          <w:p w:rsidR="00F90550" w:rsidRPr="0067286F" w:rsidRDefault="00F90550" w:rsidP="00FC64E0">
            <w:r w:rsidRPr="0067286F">
              <w:rPr>
                <w:bCs/>
                <w:color w:val="000000" w:themeColor="text1"/>
                <w:kern w:val="24"/>
              </w:rPr>
              <w:t xml:space="preserve">Успеваемость  </w:t>
            </w:r>
          </w:p>
        </w:tc>
        <w:tc>
          <w:tcPr>
            <w:tcW w:w="2558" w:type="dxa"/>
          </w:tcPr>
          <w:p w:rsidR="00F90550" w:rsidRPr="0067286F" w:rsidRDefault="00F90550" w:rsidP="00FC64E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72%</w:t>
            </w:r>
          </w:p>
        </w:tc>
        <w:tc>
          <w:tcPr>
            <w:tcW w:w="2587" w:type="dxa"/>
          </w:tcPr>
          <w:p w:rsidR="00F90550" w:rsidRPr="0067286F" w:rsidRDefault="00F90550" w:rsidP="00BC44D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68,1%</w:t>
            </w:r>
          </w:p>
        </w:tc>
        <w:tc>
          <w:tcPr>
            <w:tcW w:w="2382" w:type="dxa"/>
          </w:tcPr>
          <w:p w:rsidR="00F90550" w:rsidRDefault="00F90550" w:rsidP="00BC44D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56,8%</w:t>
            </w:r>
          </w:p>
        </w:tc>
      </w:tr>
      <w:tr w:rsidR="00F90550" w:rsidRPr="0067286F" w:rsidTr="00F90550">
        <w:trPr>
          <w:trHeight w:val="332"/>
          <w:jc w:val="center"/>
        </w:trPr>
        <w:tc>
          <w:tcPr>
            <w:tcW w:w="2894" w:type="dxa"/>
          </w:tcPr>
          <w:p w:rsidR="00F90550" w:rsidRPr="0067286F" w:rsidRDefault="00F90550" w:rsidP="00FC64E0">
            <w:r w:rsidRPr="0067286F">
              <w:rPr>
                <w:bCs/>
                <w:color w:val="000000" w:themeColor="text1"/>
                <w:kern w:val="24"/>
              </w:rPr>
              <w:t xml:space="preserve">Качество </w:t>
            </w:r>
          </w:p>
        </w:tc>
        <w:tc>
          <w:tcPr>
            <w:tcW w:w="2558" w:type="dxa"/>
          </w:tcPr>
          <w:p w:rsidR="00F90550" w:rsidRPr="0067286F" w:rsidRDefault="00F90550" w:rsidP="00FC64E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22%</w:t>
            </w:r>
          </w:p>
        </w:tc>
        <w:tc>
          <w:tcPr>
            <w:tcW w:w="2587" w:type="dxa"/>
          </w:tcPr>
          <w:p w:rsidR="00F90550" w:rsidRPr="0067286F" w:rsidRDefault="00F90550" w:rsidP="00BC44D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32,8%</w:t>
            </w:r>
          </w:p>
        </w:tc>
        <w:tc>
          <w:tcPr>
            <w:tcW w:w="2382" w:type="dxa"/>
          </w:tcPr>
          <w:p w:rsidR="00F90550" w:rsidRDefault="00F90550" w:rsidP="00BC44D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15,4%</w:t>
            </w:r>
          </w:p>
        </w:tc>
      </w:tr>
      <w:tr w:rsidR="00F90550" w:rsidRPr="0067286F" w:rsidTr="00F90550">
        <w:trPr>
          <w:trHeight w:val="332"/>
          <w:jc w:val="center"/>
        </w:trPr>
        <w:tc>
          <w:tcPr>
            <w:tcW w:w="2894" w:type="dxa"/>
          </w:tcPr>
          <w:p w:rsidR="00F90550" w:rsidRPr="0067286F" w:rsidRDefault="00F90550" w:rsidP="00FC64E0">
            <w:r w:rsidRPr="0067286F">
              <w:rPr>
                <w:bCs/>
                <w:color w:val="000000" w:themeColor="text1"/>
                <w:kern w:val="24"/>
              </w:rPr>
              <w:t xml:space="preserve">Средняя оценка </w:t>
            </w:r>
          </w:p>
        </w:tc>
        <w:tc>
          <w:tcPr>
            <w:tcW w:w="2558" w:type="dxa"/>
          </w:tcPr>
          <w:p w:rsidR="00F90550" w:rsidRPr="0067286F" w:rsidRDefault="00F90550" w:rsidP="00FC64E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2,95</w:t>
            </w:r>
          </w:p>
        </w:tc>
        <w:tc>
          <w:tcPr>
            <w:tcW w:w="2587" w:type="dxa"/>
          </w:tcPr>
          <w:p w:rsidR="00F90550" w:rsidRPr="0067286F" w:rsidRDefault="00F90550" w:rsidP="00BC44D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3,1</w:t>
            </w:r>
          </w:p>
        </w:tc>
        <w:tc>
          <w:tcPr>
            <w:tcW w:w="2382" w:type="dxa"/>
          </w:tcPr>
          <w:p w:rsidR="00F90550" w:rsidRDefault="00F90550" w:rsidP="00BC44D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2,71</w:t>
            </w:r>
          </w:p>
        </w:tc>
      </w:tr>
      <w:tr w:rsidR="00F90550" w:rsidRPr="0067286F" w:rsidTr="00F90550">
        <w:trPr>
          <w:trHeight w:val="346"/>
          <w:jc w:val="center"/>
        </w:trPr>
        <w:tc>
          <w:tcPr>
            <w:tcW w:w="2894" w:type="dxa"/>
          </w:tcPr>
          <w:p w:rsidR="00F90550" w:rsidRPr="0067286F" w:rsidRDefault="00F90550" w:rsidP="00FC64E0">
            <w:r w:rsidRPr="0067286F">
              <w:rPr>
                <w:bCs/>
                <w:color w:val="000000" w:themeColor="text1"/>
                <w:kern w:val="24"/>
              </w:rPr>
              <w:t xml:space="preserve">«2»  </w:t>
            </w:r>
          </w:p>
        </w:tc>
        <w:tc>
          <w:tcPr>
            <w:tcW w:w="2558" w:type="dxa"/>
          </w:tcPr>
          <w:p w:rsidR="00F90550" w:rsidRPr="0067286F" w:rsidRDefault="00F90550" w:rsidP="00F905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152 (28,3%)</w:t>
            </w:r>
          </w:p>
        </w:tc>
        <w:tc>
          <w:tcPr>
            <w:tcW w:w="2587" w:type="dxa"/>
          </w:tcPr>
          <w:p w:rsidR="00F90550" w:rsidRPr="0067286F" w:rsidRDefault="00F90550" w:rsidP="00BC44D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181 (31,9%)</w:t>
            </w:r>
          </w:p>
        </w:tc>
        <w:tc>
          <w:tcPr>
            <w:tcW w:w="2382" w:type="dxa"/>
          </w:tcPr>
          <w:p w:rsidR="00F90550" w:rsidRDefault="00F90550" w:rsidP="00BC44D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</w:tr>
      <w:tr w:rsidR="00F90550" w:rsidRPr="0067286F" w:rsidTr="00F90550">
        <w:trPr>
          <w:trHeight w:val="332"/>
          <w:jc w:val="center"/>
        </w:trPr>
        <w:tc>
          <w:tcPr>
            <w:tcW w:w="2894" w:type="dxa"/>
          </w:tcPr>
          <w:p w:rsidR="00F90550" w:rsidRPr="0067286F" w:rsidRDefault="00F90550" w:rsidP="00FC64E0">
            <w:r w:rsidRPr="0067286F">
              <w:rPr>
                <w:bCs/>
                <w:color w:val="000000" w:themeColor="text1"/>
                <w:kern w:val="24"/>
              </w:rPr>
              <w:t xml:space="preserve">«3» </w:t>
            </w:r>
          </w:p>
        </w:tc>
        <w:tc>
          <w:tcPr>
            <w:tcW w:w="2558" w:type="dxa"/>
          </w:tcPr>
          <w:p w:rsidR="00F90550" w:rsidRPr="0067286F" w:rsidRDefault="00F90550" w:rsidP="00F905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269 (50,2%)</w:t>
            </w:r>
          </w:p>
        </w:tc>
        <w:tc>
          <w:tcPr>
            <w:tcW w:w="2587" w:type="dxa"/>
          </w:tcPr>
          <w:p w:rsidR="00F90550" w:rsidRPr="0067286F" w:rsidRDefault="00F90550" w:rsidP="00BC44D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 (35,4%)</w:t>
            </w:r>
          </w:p>
        </w:tc>
        <w:tc>
          <w:tcPr>
            <w:tcW w:w="2382" w:type="dxa"/>
          </w:tcPr>
          <w:p w:rsidR="00F90550" w:rsidRDefault="00F90550" w:rsidP="00BC44D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</w:tr>
      <w:tr w:rsidR="00F90550" w:rsidRPr="0067286F" w:rsidTr="00F90550">
        <w:trPr>
          <w:trHeight w:val="332"/>
          <w:jc w:val="center"/>
        </w:trPr>
        <w:tc>
          <w:tcPr>
            <w:tcW w:w="2894" w:type="dxa"/>
          </w:tcPr>
          <w:p w:rsidR="00F90550" w:rsidRPr="0067286F" w:rsidRDefault="00F90550" w:rsidP="00FC64E0">
            <w:r w:rsidRPr="0067286F">
              <w:rPr>
                <w:bCs/>
                <w:color w:val="000000" w:themeColor="text1"/>
                <w:kern w:val="24"/>
              </w:rPr>
              <w:t xml:space="preserve">«4»  </w:t>
            </w:r>
          </w:p>
        </w:tc>
        <w:tc>
          <w:tcPr>
            <w:tcW w:w="2558" w:type="dxa"/>
          </w:tcPr>
          <w:p w:rsidR="00F90550" w:rsidRPr="0067286F" w:rsidRDefault="00F90550" w:rsidP="00F905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 (20%)</w:t>
            </w:r>
          </w:p>
        </w:tc>
        <w:tc>
          <w:tcPr>
            <w:tcW w:w="2587" w:type="dxa"/>
          </w:tcPr>
          <w:p w:rsidR="00F90550" w:rsidRPr="0067286F" w:rsidRDefault="00F90550" w:rsidP="00BC44D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154 (27,1%)</w:t>
            </w:r>
          </w:p>
        </w:tc>
        <w:tc>
          <w:tcPr>
            <w:tcW w:w="2382" w:type="dxa"/>
          </w:tcPr>
          <w:p w:rsidR="00F90550" w:rsidRDefault="00F90550" w:rsidP="00BC44D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F90550" w:rsidRPr="0067286F" w:rsidTr="00F90550">
        <w:trPr>
          <w:trHeight w:val="346"/>
          <w:jc w:val="center"/>
        </w:trPr>
        <w:tc>
          <w:tcPr>
            <w:tcW w:w="2894" w:type="dxa"/>
          </w:tcPr>
          <w:p w:rsidR="00F90550" w:rsidRPr="0067286F" w:rsidRDefault="00F90550" w:rsidP="00FC64E0">
            <w:r w:rsidRPr="0067286F">
              <w:rPr>
                <w:bCs/>
                <w:color w:val="000000" w:themeColor="text1"/>
                <w:kern w:val="24"/>
              </w:rPr>
              <w:t xml:space="preserve">«5»  </w:t>
            </w:r>
          </w:p>
        </w:tc>
        <w:tc>
          <w:tcPr>
            <w:tcW w:w="2558" w:type="dxa"/>
          </w:tcPr>
          <w:p w:rsidR="00F90550" w:rsidRPr="0067286F" w:rsidRDefault="00F90550" w:rsidP="00F905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(1,5%)</w:t>
            </w:r>
          </w:p>
        </w:tc>
        <w:tc>
          <w:tcPr>
            <w:tcW w:w="2587" w:type="dxa"/>
          </w:tcPr>
          <w:p w:rsidR="00F90550" w:rsidRPr="0067286F" w:rsidRDefault="00F90550" w:rsidP="00BC44D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 (5,6%)</w:t>
            </w:r>
          </w:p>
        </w:tc>
        <w:tc>
          <w:tcPr>
            <w:tcW w:w="2382" w:type="dxa"/>
          </w:tcPr>
          <w:p w:rsidR="00F90550" w:rsidRDefault="00F90550" w:rsidP="00BC44D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</w:tbl>
    <w:p w:rsidR="00FC64E0" w:rsidRDefault="00C152E9" w:rsidP="008C539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F90550">
        <w:rPr>
          <w:rFonts w:ascii="Times New Roman" w:hAnsi="Times New Roman" w:cs="Times New Roman"/>
          <w:sz w:val="24"/>
          <w:szCs w:val="24"/>
        </w:rPr>
        <w:t xml:space="preserve">В текущем учебном году изменились контрольно-измерительные материалы ГИА-9, это сказалось на результатах. Выше в таблице сравнительные результаты тестирования обучающихся 9 классов. Работа учителей позволила поднять качественные показатели, однако успеваемость на февраль месяц была очень низкой. Результаты тренировочных тестирований, проводимые </w:t>
      </w:r>
      <w:r w:rsidR="00F90550">
        <w:rPr>
          <w:rFonts w:ascii="Times New Roman" w:hAnsi="Times New Roman" w:cs="Times New Roman"/>
          <w:sz w:val="24"/>
          <w:szCs w:val="24"/>
        </w:rPr>
        <w:lastRenderedPageBreak/>
        <w:t xml:space="preserve">совместно с РЦМКО  </w:t>
      </w:r>
      <w:r w:rsidR="009257CB">
        <w:rPr>
          <w:rFonts w:ascii="Times New Roman" w:hAnsi="Times New Roman" w:cs="Times New Roman"/>
          <w:sz w:val="24"/>
          <w:szCs w:val="24"/>
        </w:rPr>
        <w:t>так же указаны в таблице</w:t>
      </w:r>
      <w:r w:rsidR="00F90550">
        <w:rPr>
          <w:rFonts w:ascii="Times New Roman" w:hAnsi="Times New Roman" w:cs="Times New Roman"/>
          <w:sz w:val="24"/>
          <w:szCs w:val="24"/>
        </w:rPr>
        <w:t xml:space="preserve">, однако поскольку в этих тестированиях охват составляет </w:t>
      </w:r>
      <w:r w:rsidR="009257CB">
        <w:rPr>
          <w:rFonts w:ascii="Times New Roman" w:hAnsi="Times New Roman" w:cs="Times New Roman"/>
          <w:sz w:val="24"/>
          <w:szCs w:val="24"/>
        </w:rPr>
        <w:t>44</w:t>
      </w:r>
      <w:r w:rsidR="00F90550">
        <w:rPr>
          <w:rFonts w:ascii="Times New Roman" w:hAnsi="Times New Roman" w:cs="Times New Roman"/>
          <w:sz w:val="24"/>
          <w:szCs w:val="24"/>
        </w:rPr>
        <w:t>%</w:t>
      </w:r>
      <w:r w:rsidR="009257CB">
        <w:rPr>
          <w:rFonts w:ascii="Times New Roman" w:hAnsi="Times New Roman" w:cs="Times New Roman"/>
          <w:sz w:val="24"/>
          <w:szCs w:val="24"/>
        </w:rPr>
        <w:t>, поэтому рассматривать эти результаты в сравнении не совсем корректно. Тем не менее</w:t>
      </w:r>
      <w:r w:rsidR="00B14564">
        <w:rPr>
          <w:rFonts w:ascii="Times New Roman" w:hAnsi="Times New Roman" w:cs="Times New Roman"/>
          <w:sz w:val="24"/>
          <w:szCs w:val="24"/>
        </w:rPr>
        <w:t>,</w:t>
      </w:r>
      <w:r w:rsidR="009257CB">
        <w:rPr>
          <w:rFonts w:ascii="Times New Roman" w:hAnsi="Times New Roman" w:cs="Times New Roman"/>
          <w:sz w:val="24"/>
          <w:szCs w:val="24"/>
        </w:rPr>
        <w:t xml:space="preserve"> следует отметить, что методическим объединением был проведен ряд мероприятий с учителями математики, преподающими в 9 классах по улучшению результатов, даны рекомендации администрации школ и учителям математики.</w:t>
      </w:r>
      <w:r w:rsidR="00B14564">
        <w:rPr>
          <w:rFonts w:ascii="Times New Roman" w:hAnsi="Times New Roman" w:cs="Times New Roman"/>
          <w:sz w:val="24"/>
          <w:szCs w:val="24"/>
        </w:rPr>
        <w:t xml:space="preserve"> Для проведения мероприятий были привлечены учителя-</w:t>
      </w:r>
      <w:proofErr w:type="spellStart"/>
      <w:r w:rsidR="00B14564">
        <w:rPr>
          <w:rFonts w:ascii="Times New Roman" w:hAnsi="Times New Roman" w:cs="Times New Roman"/>
          <w:sz w:val="24"/>
          <w:szCs w:val="24"/>
        </w:rPr>
        <w:t>грантовики</w:t>
      </w:r>
      <w:proofErr w:type="spellEnd"/>
      <w:r w:rsidR="00B14564">
        <w:rPr>
          <w:rFonts w:ascii="Times New Roman" w:hAnsi="Times New Roman" w:cs="Times New Roman"/>
          <w:sz w:val="24"/>
          <w:szCs w:val="24"/>
        </w:rPr>
        <w:t xml:space="preserve"> прошлого и текущего учебного года.</w:t>
      </w:r>
      <w:r w:rsidR="00FD5A21">
        <w:rPr>
          <w:rFonts w:ascii="Times New Roman" w:hAnsi="Times New Roman" w:cs="Times New Roman"/>
          <w:sz w:val="24"/>
          <w:szCs w:val="24"/>
        </w:rPr>
        <w:t xml:space="preserve"> Проведенные мероприятия позволили повысить процент выполнения задан</w:t>
      </w:r>
      <w:r w:rsidR="004D506F">
        <w:rPr>
          <w:rFonts w:ascii="Times New Roman" w:hAnsi="Times New Roman" w:cs="Times New Roman"/>
          <w:sz w:val="24"/>
          <w:szCs w:val="24"/>
        </w:rPr>
        <w:t>ий по наиболее западающим темам, выявленным по итогам ГИА-2019.</w:t>
      </w:r>
    </w:p>
    <w:p w:rsidR="009257CB" w:rsidRDefault="009257CB" w:rsidP="008C539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В текущем учебном году в связи с риском распространения новой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короновирусной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инфекции ГИА для выпускников были отменены. Результаты проведенной работы можно будет увидеть в следующем учебном году.</w:t>
      </w:r>
    </w:p>
    <w:p w:rsidR="00C60759" w:rsidRPr="0067286F" w:rsidRDefault="00C60759" w:rsidP="008C539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04354" w:rsidRPr="0067286F" w:rsidRDefault="004B69ED" w:rsidP="004B69E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67286F">
        <w:rPr>
          <w:rFonts w:ascii="Times New Roman" w:hAnsi="Times New Roman" w:cs="Times New Roman"/>
          <w:sz w:val="24"/>
          <w:szCs w:val="24"/>
        </w:rPr>
        <w:t>Монит</w:t>
      </w:r>
      <w:r>
        <w:rPr>
          <w:rFonts w:ascii="Times New Roman" w:hAnsi="Times New Roman" w:cs="Times New Roman"/>
          <w:sz w:val="24"/>
          <w:szCs w:val="24"/>
        </w:rPr>
        <w:t xml:space="preserve">оринг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11 класса по базов</w:t>
      </w:r>
      <w:r w:rsidRPr="0067286F">
        <w:rPr>
          <w:rFonts w:ascii="Times New Roman" w:hAnsi="Times New Roman" w:cs="Times New Roman"/>
          <w:sz w:val="24"/>
          <w:szCs w:val="24"/>
        </w:rPr>
        <w:t>ой математике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3306"/>
        <w:gridCol w:w="3033"/>
        <w:gridCol w:w="3033"/>
      </w:tblGrid>
      <w:tr w:rsidR="0025229D" w:rsidRPr="0067286F" w:rsidTr="00365196">
        <w:trPr>
          <w:trHeight w:val="281"/>
          <w:jc w:val="center"/>
        </w:trPr>
        <w:tc>
          <w:tcPr>
            <w:tcW w:w="3306" w:type="dxa"/>
          </w:tcPr>
          <w:p w:rsidR="0025229D" w:rsidRPr="00F47E17" w:rsidRDefault="0025229D" w:rsidP="00636C3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7E17">
              <w:rPr>
                <w:rFonts w:ascii="Times New Roman" w:hAnsi="Times New Roman" w:cs="Times New Roman"/>
                <w:b/>
                <w:sz w:val="24"/>
                <w:szCs w:val="24"/>
              </w:rPr>
              <w:t>Показатели</w:t>
            </w:r>
          </w:p>
        </w:tc>
        <w:tc>
          <w:tcPr>
            <w:tcW w:w="3033" w:type="dxa"/>
          </w:tcPr>
          <w:p w:rsidR="0025229D" w:rsidRPr="001A1C6B" w:rsidRDefault="0025229D" w:rsidP="00636C34">
            <w:pPr>
              <w:jc w:val="center"/>
            </w:pPr>
            <w:r>
              <w:rPr>
                <w:b/>
                <w:bCs/>
              </w:rPr>
              <w:t>Декабрь</w:t>
            </w:r>
            <w:r w:rsidRPr="001A1C6B">
              <w:rPr>
                <w:b/>
                <w:bCs/>
              </w:rPr>
              <w:t xml:space="preserve"> 2019</w:t>
            </w:r>
          </w:p>
        </w:tc>
        <w:tc>
          <w:tcPr>
            <w:tcW w:w="3033" w:type="dxa"/>
          </w:tcPr>
          <w:p w:rsidR="0025229D" w:rsidRPr="001A1C6B" w:rsidRDefault="0025229D" w:rsidP="0025229D">
            <w:pPr>
              <w:jc w:val="center"/>
            </w:pPr>
            <w:r>
              <w:rPr>
                <w:b/>
                <w:bCs/>
              </w:rPr>
              <w:t>Март</w:t>
            </w:r>
            <w:r w:rsidRPr="001A1C6B">
              <w:rPr>
                <w:b/>
                <w:bCs/>
              </w:rPr>
              <w:t xml:space="preserve"> 20</w:t>
            </w:r>
            <w:r>
              <w:rPr>
                <w:b/>
                <w:bCs/>
              </w:rPr>
              <w:t>20</w:t>
            </w:r>
          </w:p>
        </w:tc>
      </w:tr>
      <w:tr w:rsidR="0025229D" w:rsidRPr="0067286F" w:rsidTr="00365196">
        <w:trPr>
          <w:trHeight w:val="281"/>
          <w:jc w:val="center"/>
        </w:trPr>
        <w:tc>
          <w:tcPr>
            <w:tcW w:w="3306" w:type="dxa"/>
          </w:tcPr>
          <w:p w:rsidR="0025229D" w:rsidRPr="0067286F" w:rsidRDefault="0025229D" w:rsidP="00636C34">
            <w:r w:rsidRPr="00F47E17">
              <w:rPr>
                <w:bCs/>
                <w:color w:val="000000" w:themeColor="text1"/>
                <w:kern w:val="24"/>
              </w:rPr>
              <w:t xml:space="preserve">Приняло участие  </w:t>
            </w:r>
          </w:p>
        </w:tc>
        <w:tc>
          <w:tcPr>
            <w:tcW w:w="3033" w:type="dxa"/>
          </w:tcPr>
          <w:p w:rsidR="0025229D" w:rsidRPr="001A1C6B" w:rsidRDefault="0025229D" w:rsidP="0025229D">
            <w:pPr>
              <w:jc w:val="center"/>
            </w:pPr>
            <w:r>
              <w:rPr>
                <w:bCs/>
                <w:color w:val="000000" w:themeColor="text1"/>
                <w:kern w:val="24"/>
                <w:szCs w:val="54"/>
              </w:rPr>
              <w:t>135</w:t>
            </w:r>
            <w:r w:rsidRPr="001A1C6B">
              <w:rPr>
                <w:bCs/>
                <w:color w:val="000000" w:themeColor="text1"/>
                <w:kern w:val="24"/>
                <w:szCs w:val="54"/>
              </w:rPr>
              <w:t xml:space="preserve">  </w:t>
            </w:r>
          </w:p>
        </w:tc>
        <w:tc>
          <w:tcPr>
            <w:tcW w:w="3033" w:type="dxa"/>
          </w:tcPr>
          <w:p w:rsidR="0025229D" w:rsidRPr="001A1C6B" w:rsidRDefault="00365196" w:rsidP="00636C34">
            <w:pPr>
              <w:jc w:val="center"/>
            </w:pPr>
            <w:r>
              <w:rPr>
                <w:bCs/>
                <w:color w:val="000000" w:themeColor="text1"/>
                <w:kern w:val="24"/>
              </w:rPr>
              <w:t>147</w:t>
            </w:r>
          </w:p>
        </w:tc>
      </w:tr>
      <w:tr w:rsidR="0025229D" w:rsidRPr="0067286F" w:rsidTr="00365196">
        <w:trPr>
          <w:trHeight w:val="281"/>
          <w:jc w:val="center"/>
        </w:trPr>
        <w:tc>
          <w:tcPr>
            <w:tcW w:w="3306" w:type="dxa"/>
          </w:tcPr>
          <w:p w:rsidR="0025229D" w:rsidRPr="0067286F" w:rsidRDefault="0025229D" w:rsidP="00636C34">
            <w:r w:rsidRPr="00F47E17">
              <w:rPr>
                <w:bCs/>
                <w:color w:val="000000" w:themeColor="text1"/>
                <w:kern w:val="24"/>
              </w:rPr>
              <w:t xml:space="preserve">Успеваемость  </w:t>
            </w:r>
          </w:p>
        </w:tc>
        <w:tc>
          <w:tcPr>
            <w:tcW w:w="3033" w:type="dxa"/>
          </w:tcPr>
          <w:p w:rsidR="0025229D" w:rsidRPr="001A1C6B" w:rsidRDefault="0025229D" w:rsidP="00636C34">
            <w:pPr>
              <w:jc w:val="center"/>
            </w:pPr>
            <w:r>
              <w:rPr>
                <w:bCs/>
                <w:color w:val="000000" w:themeColor="text1"/>
                <w:kern w:val="24"/>
                <w:szCs w:val="54"/>
              </w:rPr>
              <w:t>99,3%</w:t>
            </w:r>
          </w:p>
        </w:tc>
        <w:tc>
          <w:tcPr>
            <w:tcW w:w="3033" w:type="dxa"/>
          </w:tcPr>
          <w:p w:rsidR="0025229D" w:rsidRPr="001A1C6B" w:rsidRDefault="0025229D" w:rsidP="00636C34">
            <w:pPr>
              <w:jc w:val="center"/>
            </w:pPr>
            <w:r w:rsidRPr="001A1C6B">
              <w:rPr>
                <w:bCs/>
                <w:color w:val="000000" w:themeColor="text1"/>
                <w:kern w:val="24"/>
              </w:rPr>
              <w:t>100</w:t>
            </w:r>
          </w:p>
        </w:tc>
      </w:tr>
      <w:tr w:rsidR="0025229D" w:rsidRPr="0067286F" w:rsidTr="00365196">
        <w:trPr>
          <w:trHeight w:val="281"/>
          <w:jc w:val="center"/>
        </w:trPr>
        <w:tc>
          <w:tcPr>
            <w:tcW w:w="3306" w:type="dxa"/>
          </w:tcPr>
          <w:p w:rsidR="0025229D" w:rsidRPr="0067286F" w:rsidRDefault="0025229D" w:rsidP="00636C34">
            <w:r w:rsidRPr="00F47E17">
              <w:rPr>
                <w:bCs/>
                <w:color w:val="000000" w:themeColor="text1"/>
                <w:kern w:val="24"/>
              </w:rPr>
              <w:t xml:space="preserve">Качество </w:t>
            </w:r>
          </w:p>
        </w:tc>
        <w:tc>
          <w:tcPr>
            <w:tcW w:w="3033" w:type="dxa"/>
          </w:tcPr>
          <w:p w:rsidR="0025229D" w:rsidRPr="001A1C6B" w:rsidRDefault="0025229D" w:rsidP="00636C34">
            <w:pPr>
              <w:jc w:val="center"/>
            </w:pPr>
            <w:r>
              <w:rPr>
                <w:bCs/>
                <w:color w:val="000000" w:themeColor="text1"/>
                <w:kern w:val="24"/>
                <w:szCs w:val="54"/>
              </w:rPr>
              <w:t>74,8%</w:t>
            </w:r>
          </w:p>
        </w:tc>
        <w:tc>
          <w:tcPr>
            <w:tcW w:w="3033" w:type="dxa"/>
          </w:tcPr>
          <w:p w:rsidR="0025229D" w:rsidRPr="001A1C6B" w:rsidRDefault="00B14564" w:rsidP="00636C34">
            <w:pPr>
              <w:jc w:val="center"/>
            </w:pPr>
            <w:r>
              <w:rPr>
                <w:bCs/>
                <w:color w:val="000000" w:themeColor="text1"/>
                <w:kern w:val="24"/>
              </w:rPr>
              <w:t>79,6</w:t>
            </w:r>
          </w:p>
        </w:tc>
      </w:tr>
      <w:tr w:rsidR="0025229D" w:rsidRPr="0067286F" w:rsidTr="00365196">
        <w:trPr>
          <w:trHeight w:val="294"/>
          <w:jc w:val="center"/>
        </w:trPr>
        <w:tc>
          <w:tcPr>
            <w:tcW w:w="3306" w:type="dxa"/>
          </w:tcPr>
          <w:p w:rsidR="0025229D" w:rsidRPr="0067286F" w:rsidRDefault="0025229D" w:rsidP="00636C34">
            <w:r w:rsidRPr="00F47E17">
              <w:rPr>
                <w:bCs/>
                <w:color w:val="000000" w:themeColor="text1"/>
                <w:kern w:val="24"/>
              </w:rPr>
              <w:t xml:space="preserve">Средняя оценка </w:t>
            </w:r>
          </w:p>
        </w:tc>
        <w:tc>
          <w:tcPr>
            <w:tcW w:w="3033" w:type="dxa"/>
          </w:tcPr>
          <w:p w:rsidR="0025229D" w:rsidRPr="001A1C6B" w:rsidRDefault="0025229D" w:rsidP="00636C34">
            <w:pPr>
              <w:jc w:val="center"/>
            </w:pPr>
            <w:r>
              <w:rPr>
                <w:bCs/>
                <w:color w:val="000000" w:themeColor="text1"/>
                <w:kern w:val="24"/>
                <w:szCs w:val="54"/>
              </w:rPr>
              <w:t>3,93</w:t>
            </w:r>
          </w:p>
        </w:tc>
        <w:tc>
          <w:tcPr>
            <w:tcW w:w="3033" w:type="dxa"/>
          </w:tcPr>
          <w:p w:rsidR="0025229D" w:rsidRPr="001A1C6B" w:rsidRDefault="00B14564" w:rsidP="00636C34">
            <w:pPr>
              <w:jc w:val="center"/>
            </w:pPr>
            <w:r>
              <w:rPr>
                <w:bCs/>
                <w:color w:val="000000" w:themeColor="text1"/>
                <w:kern w:val="24"/>
              </w:rPr>
              <w:t>4,05</w:t>
            </w:r>
          </w:p>
        </w:tc>
      </w:tr>
    </w:tbl>
    <w:p w:rsidR="004F755A" w:rsidRDefault="00B06A6B" w:rsidP="00B06A6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597311">
        <w:rPr>
          <w:rFonts w:ascii="Times New Roman" w:hAnsi="Times New Roman" w:cs="Times New Roman"/>
          <w:sz w:val="24"/>
          <w:szCs w:val="24"/>
        </w:rPr>
        <w:t>ЕГЭ-2019 район – 4,49</w:t>
      </w:r>
    </w:p>
    <w:p w:rsidR="00B06A6B" w:rsidRDefault="00B06A6B" w:rsidP="004F755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Мониторинг по базовой математике позволяет говорить о росте кач</w:t>
      </w:r>
      <w:r w:rsidR="00B14564">
        <w:rPr>
          <w:rFonts w:ascii="Times New Roman" w:hAnsi="Times New Roman" w:cs="Times New Roman"/>
          <w:sz w:val="24"/>
          <w:szCs w:val="24"/>
        </w:rPr>
        <w:t xml:space="preserve">ественных показателей и успеваемости. В рамках реализации муниципального проекта «Лестница профессионального роста», </w:t>
      </w:r>
      <w:r w:rsidR="007306E4">
        <w:rPr>
          <w:rFonts w:ascii="Times New Roman" w:hAnsi="Times New Roman" w:cs="Times New Roman"/>
          <w:sz w:val="24"/>
          <w:szCs w:val="24"/>
        </w:rPr>
        <w:t xml:space="preserve">совместно с руководителем РМО Виноградовой В.А. </w:t>
      </w:r>
      <w:r w:rsidR="00B14564">
        <w:rPr>
          <w:rFonts w:ascii="Times New Roman" w:hAnsi="Times New Roman" w:cs="Times New Roman"/>
          <w:sz w:val="24"/>
          <w:szCs w:val="24"/>
        </w:rPr>
        <w:t>проведены точечные семинары и консультации для учителей математики, у которых обучающиеся набирали баллы на уровне минимального порога. Изменен</w:t>
      </w:r>
      <w:r w:rsidR="00D91CEC">
        <w:rPr>
          <w:rFonts w:ascii="Times New Roman" w:hAnsi="Times New Roman" w:cs="Times New Roman"/>
          <w:sz w:val="24"/>
          <w:szCs w:val="24"/>
        </w:rPr>
        <w:t>ы</w:t>
      </w:r>
      <w:r w:rsidR="00B14564">
        <w:rPr>
          <w:rFonts w:ascii="Times New Roman" w:hAnsi="Times New Roman" w:cs="Times New Roman"/>
          <w:sz w:val="24"/>
          <w:szCs w:val="24"/>
        </w:rPr>
        <w:t xml:space="preserve"> содержание и форма проведения практикумов по решению контрольно-измерительных материалов. Это позволило повысить методическую компетентность учителей и соответственно качественные показатели.</w:t>
      </w:r>
    </w:p>
    <w:p w:rsidR="00D91CEC" w:rsidRDefault="00D91CEC" w:rsidP="004F755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04354" w:rsidRPr="0067286F" w:rsidRDefault="0067286F" w:rsidP="000011B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67286F">
        <w:rPr>
          <w:rFonts w:ascii="Times New Roman" w:hAnsi="Times New Roman" w:cs="Times New Roman"/>
          <w:sz w:val="24"/>
          <w:szCs w:val="24"/>
        </w:rPr>
        <w:t xml:space="preserve">Мониторинг </w:t>
      </w:r>
      <w:proofErr w:type="gramStart"/>
      <w:r w:rsidRPr="0067286F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67286F">
        <w:rPr>
          <w:rFonts w:ascii="Times New Roman" w:hAnsi="Times New Roman" w:cs="Times New Roman"/>
          <w:sz w:val="24"/>
          <w:szCs w:val="24"/>
        </w:rPr>
        <w:t xml:space="preserve"> 11 класса по профильной математике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3269"/>
        <w:gridCol w:w="2360"/>
        <w:gridCol w:w="2321"/>
        <w:gridCol w:w="2321"/>
      </w:tblGrid>
      <w:tr w:rsidR="00D91CEC" w:rsidRPr="0067286F" w:rsidTr="00225605">
        <w:trPr>
          <w:trHeight w:val="281"/>
          <w:jc w:val="center"/>
        </w:trPr>
        <w:tc>
          <w:tcPr>
            <w:tcW w:w="3269" w:type="dxa"/>
          </w:tcPr>
          <w:p w:rsidR="00D91CEC" w:rsidRPr="0067286F" w:rsidRDefault="00D91CEC" w:rsidP="00636C34">
            <w:pPr>
              <w:jc w:val="center"/>
              <w:rPr>
                <w:b/>
              </w:rPr>
            </w:pPr>
            <w:r w:rsidRPr="0067286F">
              <w:rPr>
                <w:b/>
              </w:rPr>
              <w:t>Показатели</w:t>
            </w:r>
          </w:p>
        </w:tc>
        <w:tc>
          <w:tcPr>
            <w:tcW w:w="2360" w:type="dxa"/>
          </w:tcPr>
          <w:p w:rsidR="00D91CEC" w:rsidRPr="001A1C6B" w:rsidRDefault="00D91CEC" w:rsidP="00BC44D4">
            <w:pPr>
              <w:jc w:val="center"/>
            </w:pPr>
            <w:r>
              <w:rPr>
                <w:b/>
                <w:bCs/>
              </w:rPr>
              <w:t>Декабрь</w:t>
            </w:r>
            <w:r w:rsidRPr="001A1C6B">
              <w:rPr>
                <w:b/>
                <w:bCs/>
              </w:rPr>
              <w:t xml:space="preserve"> 2019</w:t>
            </w:r>
          </w:p>
        </w:tc>
        <w:tc>
          <w:tcPr>
            <w:tcW w:w="2321" w:type="dxa"/>
          </w:tcPr>
          <w:p w:rsidR="00D91CEC" w:rsidRPr="001A1C6B" w:rsidRDefault="00D91CEC" w:rsidP="006B0870">
            <w:pPr>
              <w:jc w:val="center"/>
            </w:pPr>
            <w:r>
              <w:rPr>
                <w:b/>
                <w:bCs/>
              </w:rPr>
              <w:t>Март</w:t>
            </w:r>
            <w:r w:rsidRPr="001A1C6B">
              <w:rPr>
                <w:b/>
                <w:bCs/>
              </w:rPr>
              <w:t xml:space="preserve"> 20</w:t>
            </w:r>
            <w:r>
              <w:rPr>
                <w:b/>
                <w:bCs/>
              </w:rPr>
              <w:t>20</w:t>
            </w:r>
          </w:p>
        </w:tc>
        <w:tc>
          <w:tcPr>
            <w:tcW w:w="2321" w:type="dxa"/>
          </w:tcPr>
          <w:p w:rsidR="00D91CEC" w:rsidRDefault="0073289F" w:rsidP="00BC44D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ГИА-2020</w:t>
            </w:r>
          </w:p>
        </w:tc>
      </w:tr>
      <w:tr w:rsidR="00D91CEC" w:rsidRPr="0067286F" w:rsidTr="00225605">
        <w:trPr>
          <w:trHeight w:val="281"/>
          <w:jc w:val="center"/>
        </w:trPr>
        <w:tc>
          <w:tcPr>
            <w:tcW w:w="3269" w:type="dxa"/>
          </w:tcPr>
          <w:p w:rsidR="00D91CEC" w:rsidRPr="0067286F" w:rsidRDefault="00D91CEC" w:rsidP="00636C34">
            <w:pPr>
              <w:jc w:val="both"/>
            </w:pPr>
            <w:r w:rsidRPr="0067286F">
              <w:t>Участники</w:t>
            </w:r>
          </w:p>
        </w:tc>
        <w:tc>
          <w:tcPr>
            <w:tcW w:w="2360" w:type="dxa"/>
          </w:tcPr>
          <w:p w:rsidR="00D91CEC" w:rsidRPr="0067286F" w:rsidRDefault="00D91CEC" w:rsidP="00636C34">
            <w:pPr>
              <w:jc w:val="center"/>
            </w:pPr>
            <w:r>
              <w:t>142</w:t>
            </w:r>
          </w:p>
        </w:tc>
        <w:tc>
          <w:tcPr>
            <w:tcW w:w="2321" w:type="dxa"/>
          </w:tcPr>
          <w:p w:rsidR="00D91CEC" w:rsidRPr="0067286F" w:rsidRDefault="00D91CEC" w:rsidP="006B0870">
            <w:pPr>
              <w:jc w:val="center"/>
            </w:pPr>
            <w:r>
              <w:t>135</w:t>
            </w:r>
          </w:p>
        </w:tc>
        <w:tc>
          <w:tcPr>
            <w:tcW w:w="2321" w:type="dxa"/>
          </w:tcPr>
          <w:p w:rsidR="00D91CEC" w:rsidRDefault="0073289F" w:rsidP="00636C34">
            <w:pPr>
              <w:jc w:val="center"/>
            </w:pPr>
            <w:r>
              <w:t>131</w:t>
            </w:r>
          </w:p>
        </w:tc>
      </w:tr>
      <w:tr w:rsidR="00D91CEC" w:rsidRPr="0067286F" w:rsidTr="00225605">
        <w:trPr>
          <w:trHeight w:val="281"/>
          <w:jc w:val="center"/>
        </w:trPr>
        <w:tc>
          <w:tcPr>
            <w:tcW w:w="3269" w:type="dxa"/>
          </w:tcPr>
          <w:p w:rsidR="00D91CEC" w:rsidRPr="0067286F" w:rsidRDefault="00D91CEC" w:rsidP="00636C34">
            <w:pPr>
              <w:jc w:val="both"/>
            </w:pPr>
            <w:r w:rsidRPr="0067286F">
              <w:t>Средний балл</w:t>
            </w:r>
          </w:p>
        </w:tc>
        <w:tc>
          <w:tcPr>
            <w:tcW w:w="2360" w:type="dxa"/>
          </w:tcPr>
          <w:p w:rsidR="00D91CEC" w:rsidRPr="0067286F" w:rsidRDefault="00D91CEC" w:rsidP="00636C34">
            <w:pPr>
              <w:jc w:val="center"/>
            </w:pPr>
            <w:r>
              <w:t>47,04</w:t>
            </w:r>
          </w:p>
        </w:tc>
        <w:tc>
          <w:tcPr>
            <w:tcW w:w="2321" w:type="dxa"/>
          </w:tcPr>
          <w:p w:rsidR="00D91CEC" w:rsidRPr="0067286F" w:rsidRDefault="00D91CEC" w:rsidP="006B0870">
            <w:pPr>
              <w:jc w:val="center"/>
            </w:pPr>
            <w:r>
              <w:t>57,1</w:t>
            </w:r>
          </w:p>
        </w:tc>
        <w:tc>
          <w:tcPr>
            <w:tcW w:w="2321" w:type="dxa"/>
          </w:tcPr>
          <w:p w:rsidR="00D91CEC" w:rsidRDefault="0073289F" w:rsidP="00636C34">
            <w:pPr>
              <w:jc w:val="center"/>
            </w:pPr>
            <w:r>
              <w:t>56,87</w:t>
            </w:r>
          </w:p>
        </w:tc>
      </w:tr>
      <w:tr w:rsidR="00D91CEC" w:rsidRPr="0067286F" w:rsidTr="00225605">
        <w:trPr>
          <w:trHeight w:val="281"/>
          <w:jc w:val="center"/>
        </w:trPr>
        <w:tc>
          <w:tcPr>
            <w:tcW w:w="3269" w:type="dxa"/>
          </w:tcPr>
          <w:p w:rsidR="00D91CEC" w:rsidRPr="0067286F" w:rsidRDefault="00D91CEC" w:rsidP="00636C34">
            <w:pPr>
              <w:jc w:val="both"/>
            </w:pPr>
            <w:r w:rsidRPr="0067286F">
              <w:t>Не прошли порог</w:t>
            </w:r>
          </w:p>
        </w:tc>
        <w:tc>
          <w:tcPr>
            <w:tcW w:w="2360" w:type="dxa"/>
          </w:tcPr>
          <w:p w:rsidR="00D91CEC" w:rsidRPr="0067286F" w:rsidRDefault="00D91CEC" w:rsidP="00597311">
            <w:pPr>
              <w:jc w:val="center"/>
            </w:pPr>
            <w:r>
              <w:t>12</w:t>
            </w:r>
            <w:r w:rsidRPr="0067286F">
              <w:t xml:space="preserve"> (</w:t>
            </w:r>
            <w:r>
              <w:t>8,5</w:t>
            </w:r>
            <w:r w:rsidRPr="0067286F">
              <w:t>%)</w:t>
            </w:r>
          </w:p>
        </w:tc>
        <w:tc>
          <w:tcPr>
            <w:tcW w:w="2321" w:type="dxa"/>
          </w:tcPr>
          <w:p w:rsidR="00D91CEC" w:rsidRPr="0067286F" w:rsidRDefault="00D91CEC" w:rsidP="006B0870">
            <w:pPr>
              <w:jc w:val="center"/>
            </w:pPr>
            <w:r>
              <w:t>0</w:t>
            </w:r>
          </w:p>
        </w:tc>
        <w:tc>
          <w:tcPr>
            <w:tcW w:w="2321" w:type="dxa"/>
          </w:tcPr>
          <w:p w:rsidR="00D91CEC" w:rsidRDefault="0073289F" w:rsidP="00636C34">
            <w:pPr>
              <w:jc w:val="center"/>
            </w:pPr>
            <w:r>
              <w:t>5 (3,8%)</w:t>
            </w:r>
          </w:p>
        </w:tc>
      </w:tr>
      <w:tr w:rsidR="00D91CEC" w:rsidRPr="0067286F" w:rsidTr="00225605">
        <w:trPr>
          <w:trHeight w:val="281"/>
          <w:jc w:val="center"/>
        </w:trPr>
        <w:tc>
          <w:tcPr>
            <w:tcW w:w="3269" w:type="dxa"/>
          </w:tcPr>
          <w:p w:rsidR="00D91CEC" w:rsidRPr="0067286F" w:rsidRDefault="00D91CEC" w:rsidP="00636C34">
            <w:pPr>
              <w:jc w:val="both"/>
            </w:pPr>
            <w:r w:rsidRPr="0067286F">
              <w:t>Успеваемость, %</w:t>
            </w:r>
          </w:p>
        </w:tc>
        <w:tc>
          <w:tcPr>
            <w:tcW w:w="2360" w:type="dxa"/>
          </w:tcPr>
          <w:p w:rsidR="00D91CEC" w:rsidRPr="0067286F" w:rsidRDefault="00D91CEC" w:rsidP="00636C34">
            <w:pPr>
              <w:jc w:val="center"/>
            </w:pPr>
            <w:r>
              <w:t>91,5%</w:t>
            </w:r>
          </w:p>
        </w:tc>
        <w:tc>
          <w:tcPr>
            <w:tcW w:w="2321" w:type="dxa"/>
          </w:tcPr>
          <w:p w:rsidR="00D91CEC" w:rsidRPr="0067286F" w:rsidRDefault="00D91CEC" w:rsidP="006B0870">
            <w:pPr>
              <w:jc w:val="center"/>
            </w:pPr>
            <w:r>
              <w:t>100%</w:t>
            </w:r>
          </w:p>
        </w:tc>
        <w:tc>
          <w:tcPr>
            <w:tcW w:w="2321" w:type="dxa"/>
          </w:tcPr>
          <w:p w:rsidR="00D91CEC" w:rsidRDefault="0073289F" w:rsidP="00636C34">
            <w:pPr>
              <w:jc w:val="center"/>
            </w:pPr>
            <w:r>
              <w:t>96,2%</w:t>
            </w:r>
          </w:p>
        </w:tc>
      </w:tr>
      <w:tr w:rsidR="00D91CEC" w:rsidRPr="0067286F" w:rsidTr="00225605">
        <w:trPr>
          <w:trHeight w:val="294"/>
          <w:jc w:val="center"/>
        </w:trPr>
        <w:tc>
          <w:tcPr>
            <w:tcW w:w="3269" w:type="dxa"/>
          </w:tcPr>
          <w:p w:rsidR="00D91CEC" w:rsidRPr="0067286F" w:rsidRDefault="00D91CEC" w:rsidP="00636C34">
            <w:pPr>
              <w:jc w:val="both"/>
            </w:pPr>
            <w:proofErr w:type="spellStart"/>
            <w:r w:rsidRPr="0067286F">
              <w:t>Высокобалльники</w:t>
            </w:r>
            <w:proofErr w:type="spellEnd"/>
          </w:p>
        </w:tc>
        <w:tc>
          <w:tcPr>
            <w:tcW w:w="2360" w:type="dxa"/>
          </w:tcPr>
          <w:p w:rsidR="00D91CEC" w:rsidRPr="0067286F" w:rsidRDefault="00D91CEC" w:rsidP="00636C34">
            <w:pPr>
              <w:jc w:val="center"/>
            </w:pPr>
            <w:r>
              <w:t>5</w:t>
            </w:r>
          </w:p>
        </w:tc>
        <w:tc>
          <w:tcPr>
            <w:tcW w:w="2321" w:type="dxa"/>
          </w:tcPr>
          <w:p w:rsidR="00D91CEC" w:rsidRPr="0067286F" w:rsidRDefault="00D91CEC" w:rsidP="006B0870">
            <w:pPr>
              <w:jc w:val="center"/>
            </w:pPr>
            <w:r>
              <w:t>10</w:t>
            </w:r>
            <w:r w:rsidRPr="0067286F">
              <w:t xml:space="preserve"> </w:t>
            </w:r>
          </w:p>
        </w:tc>
        <w:tc>
          <w:tcPr>
            <w:tcW w:w="2321" w:type="dxa"/>
          </w:tcPr>
          <w:p w:rsidR="00D91CEC" w:rsidRDefault="0073289F" w:rsidP="00A108CA">
            <w:pPr>
              <w:jc w:val="center"/>
            </w:pPr>
            <w:r>
              <w:t>10 (7,6%)</w:t>
            </w:r>
          </w:p>
        </w:tc>
      </w:tr>
    </w:tbl>
    <w:p w:rsidR="004F755A" w:rsidRDefault="00724604" w:rsidP="0072460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597311">
        <w:rPr>
          <w:rFonts w:ascii="Times New Roman" w:hAnsi="Times New Roman" w:cs="Times New Roman"/>
          <w:sz w:val="24"/>
          <w:szCs w:val="24"/>
        </w:rPr>
        <w:t>ЕГЭ-2019 район – 63,28</w:t>
      </w:r>
    </w:p>
    <w:p w:rsidR="00724604" w:rsidRDefault="00597311" w:rsidP="004F755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Результаты </w:t>
      </w:r>
      <w:r w:rsidR="0073289F">
        <w:rPr>
          <w:rFonts w:ascii="Times New Roman" w:hAnsi="Times New Roman" w:cs="Times New Roman"/>
          <w:sz w:val="24"/>
          <w:szCs w:val="24"/>
        </w:rPr>
        <w:t xml:space="preserve">тренировочных и диагностических тестирований </w:t>
      </w:r>
      <w:r>
        <w:rPr>
          <w:rFonts w:ascii="Times New Roman" w:hAnsi="Times New Roman" w:cs="Times New Roman"/>
          <w:sz w:val="24"/>
          <w:szCs w:val="24"/>
        </w:rPr>
        <w:t xml:space="preserve">показывают рост успеваемости и среднего балла, однако </w:t>
      </w:r>
      <w:r w:rsidR="0073289F">
        <w:rPr>
          <w:rFonts w:ascii="Times New Roman" w:hAnsi="Times New Roman" w:cs="Times New Roman"/>
          <w:sz w:val="24"/>
          <w:szCs w:val="24"/>
        </w:rPr>
        <w:t xml:space="preserve">по </w:t>
      </w:r>
      <w:r>
        <w:rPr>
          <w:rFonts w:ascii="Times New Roman" w:hAnsi="Times New Roman" w:cs="Times New Roman"/>
          <w:sz w:val="24"/>
          <w:szCs w:val="24"/>
        </w:rPr>
        <w:t>результат</w:t>
      </w:r>
      <w:r w:rsidR="0073289F">
        <w:rPr>
          <w:rFonts w:ascii="Times New Roman" w:hAnsi="Times New Roman" w:cs="Times New Roman"/>
          <w:sz w:val="24"/>
          <w:szCs w:val="24"/>
        </w:rPr>
        <w:t>ам</w:t>
      </w:r>
      <w:r>
        <w:rPr>
          <w:rFonts w:ascii="Times New Roman" w:hAnsi="Times New Roman" w:cs="Times New Roman"/>
          <w:sz w:val="24"/>
          <w:szCs w:val="24"/>
        </w:rPr>
        <w:t xml:space="preserve"> ГИА-</w:t>
      </w:r>
      <w:r w:rsidR="0073289F">
        <w:rPr>
          <w:rFonts w:ascii="Times New Roman" w:hAnsi="Times New Roman" w:cs="Times New Roman"/>
          <w:sz w:val="24"/>
          <w:szCs w:val="24"/>
        </w:rPr>
        <w:t>2020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3289F">
        <w:rPr>
          <w:rFonts w:ascii="Times New Roman" w:hAnsi="Times New Roman" w:cs="Times New Roman"/>
          <w:sz w:val="24"/>
          <w:szCs w:val="24"/>
        </w:rPr>
        <w:t xml:space="preserve">увеличился процент </w:t>
      </w:r>
      <w:proofErr w:type="gramStart"/>
      <w:r w:rsidR="0073289F">
        <w:rPr>
          <w:rFonts w:ascii="Times New Roman" w:hAnsi="Times New Roman" w:cs="Times New Roman"/>
          <w:sz w:val="24"/>
          <w:szCs w:val="24"/>
        </w:rPr>
        <w:t>учащихся</w:t>
      </w:r>
      <w:proofErr w:type="gramEnd"/>
      <w:r w:rsidR="0073289F">
        <w:rPr>
          <w:rFonts w:ascii="Times New Roman" w:hAnsi="Times New Roman" w:cs="Times New Roman"/>
          <w:sz w:val="24"/>
          <w:szCs w:val="24"/>
        </w:rPr>
        <w:t xml:space="preserve"> не преодолевших минимальный порог на 3,8%, средний балл ниже АППГ на 6,4 балла</w:t>
      </w:r>
      <w:r>
        <w:rPr>
          <w:rFonts w:ascii="Times New Roman" w:hAnsi="Times New Roman" w:cs="Times New Roman"/>
          <w:sz w:val="24"/>
          <w:szCs w:val="24"/>
        </w:rPr>
        <w:t>.</w:t>
      </w:r>
      <w:r w:rsidR="0072460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 подготовке к ЕГЭ профильного уровня так же проведена большая работа с учителями математики, преподающими в 11 классах. В рамках сотрудничества с Академией наук Республики Татарстан и издательством «Экзамен» проведен зональный семинар с Высоцким И.Р., автором и разработчиком контрольно-измерительных материалов ГИА. Так же организована работа в рамках реа</w:t>
      </w:r>
      <w:r w:rsidR="007306E4">
        <w:rPr>
          <w:rFonts w:ascii="Times New Roman" w:hAnsi="Times New Roman" w:cs="Times New Roman"/>
          <w:sz w:val="24"/>
          <w:szCs w:val="24"/>
        </w:rPr>
        <w:t>лизации МП учителей-наставников Виноградовой В.А., Губайдуллиной А.Р.</w:t>
      </w:r>
    </w:p>
    <w:p w:rsidR="00CE7C3A" w:rsidRDefault="00CE7C3A" w:rsidP="004F755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учителями математики проведена конференция на платформе </w:t>
      </w:r>
      <w:r>
        <w:rPr>
          <w:rFonts w:ascii="Times New Roman" w:hAnsi="Times New Roman" w:cs="Times New Roman"/>
          <w:sz w:val="24"/>
          <w:szCs w:val="24"/>
          <w:lang w:val="en-US"/>
        </w:rPr>
        <w:t>ZOOM</w:t>
      </w:r>
      <w:r>
        <w:rPr>
          <w:rFonts w:ascii="Times New Roman" w:hAnsi="Times New Roman" w:cs="Times New Roman"/>
          <w:sz w:val="24"/>
          <w:szCs w:val="24"/>
        </w:rPr>
        <w:t>, где были даны дополнительные рекомендации по подготовке к ГИА, предложены новые формы работы и ресурсы для учителей и обучающихся.</w:t>
      </w:r>
    </w:p>
    <w:p w:rsidR="00D91CEC" w:rsidRPr="00CE7C3A" w:rsidRDefault="00D91CEC" w:rsidP="004F755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04354" w:rsidRDefault="0024530F" w:rsidP="00724604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67286F">
        <w:rPr>
          <w:rFonts w:ascii="Times New Roman" w:hAnsi="Times New Roman" w:cs="Times New Roman"/>
          <w:sz w:val="24"/>
          <w:szCs w:val="24"/>
        </w:rPr>
        <w:t>Монит</w:t>
      </w:r>
      <w:r>
        <w:rPr>
          <w:rFonts w:ascii="Times New Roman" w:hAnsi="Times New Roman" w:cs="Times New Roman"/>
          <w:sz w:val="24"/>
          <w:szCs w:val="24"/>
        </w:rPr>
        <w:t xml:space="preserve">оринг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11 класса</w:t>
      </w:r>
      <w:r w:rsidR="004B69ED">
        <w:rPr>
          <w:rFonts w:ascii="Times New Roman" w:hAnsi="Times New Roman" w:cs="Times New Roman"/>
          <w:sz w:val="24"/>
          <w:szCs w:val="24"/>
        </w:rPr>
        <w:t xml:space="preserve"> по информатике и физике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528"/>
        <w:gridCol w:w="1820"/>
        <w:gridCol w:w="1742"/>
        <w:gridCol w:w="1683"/>
        <w:gridCol w:w="1648"/>
      </w:tblGrid>
      <w:tr w:rsidR="003D3265" w:rsidTr="003D3265">
        <w:tc>
          <w:tcPr>
            <w:tcW w:w="3528" w:type="dxa"/>
            <w:vMerge w:val="restart"/>
          </w:tcPr>
          <w:p w:rsidR="003D3265" w:rsidRPr="003D3265" w:rsidRDefault="003D3265" w:rsidP="0067286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3265">
              <w:rPr>
                <w:rFonts w:ascii="Times New Roman" w:hAnsi="Times New Roman" w:cs="Times New Roman"/>
                <w:b/>
                <w:sz w:val="24"/>
                <w:szCs w:val="24"/>
              </w:rPr>
              <w:t>Показатели</w:t>
            </w:r>
          </w:p>
        </w:tc>
        <w:tc>
          <w:tcPr>
            <w:tcW w:w="3562" w:type="dxa"/>
            <w:gridSpan w:val="2"/>
          </w:tcPr>
          <w:p w:rsidR="003D3265" w:rsidRPr="003D3265" w:rsidRDefault="003D3265" w:rsidP="0067286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3265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Информатика</w:t>
            </w:r>
          </w:p>
        </w:tc>
        <w:tc>
          <w:tcPr>
            <w:tcW w:w="3331" w:type="dxa"/>
            <w:gridSpan w:val="2"/>
          </w:tcPr>
          <w:p w:rsidR="003D3265" w:rsidRPr="003D3265" w:rsidRDefault="003D3265" w:rsidP="0067286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3265">
              <w:rPr>
                <w:rFonts w:ascii="Times New Roman" w:hAnsi="Times New Roman" w:cs="Times New Roman"/>
                <w:b/>
                <w:sz w:val="24"/>
                <w:szCs w:val="24"/>
              </w:rPr>
              <w:t>Физика</w:t>
            </w:r>
          </w:p>
        </w:tc>
      </w:tr>
      <w:tr w:rsidR="00597311" w:rsidTr="003D3265">
        <w:tc>
          <w:tcPr>
            <w:tcW w:w="3528" w:type="dxa"/>
            <w:vMerge/>
          </w:tcPr>
          <w:p w:rsidR="00597311" w:rsidRPr="003D3265" w:rsidRDefault="00597311" w:rsidP="0067286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0" w:type="dxa"/>
          </w:tcPr>
          <w:p w:rsidR="00597311" w:rsidRPr="001A1C6B" w:rsidRDefault="00597311" w:rsidP="00BC44D4">
            <w:pPr>
              <w:jc w:val="center"/>
            </w:pPr>
            <w:r>
              <w:rPr>
                <w:b/>
                <w:bCs/>
              </w:rPr>
              <w:t>Декабрь</w:t>
            </w:r>
            <w:r w:rsidRPr="001A1C6B">
              <w:rPr>
                <w:b/>
                <w:bCs/>
              </w:rPr>
              <w:t xml:space="preserve"> 2019</w:t>
            </w:r>
          </w:p>
        </w:tc>
        <w:tc>
          <w:tcPr>
            <w:tcW w:w="1742" w:type="dxa"/>
          </w:tcPr>
          <w:p w:rsidR="00597311" w:rsidRPr="001A1C6B" w:rsidRDefault="00597311" w:rsidP="00BC44D4">
            <w:pPr>
              <w:jc w:val="center"/>
            </w:pPr>
            <w:r>
              <w:rPr>
                <w:b/>
                <w:bCs/>
              </w:rPr>
              <w:t>Март</w:t>
            </w:r>
            <w:r w:rsidRPr="001A1C6B">
              <w:rPr>
                <w:b/>
                <w:bCs/>
              </w:rPr>
              <w:t xml:space="preserve"> 20</w:t>
            </w:r>
            <w:r>
              <w:rPr>
                <w:b/>
                <w:bCs/>
              </w:rPr>
              <w:t>20</w:t>
            </w:r>
          </w:p>
        </w:tc>
        <w:tc>
          <w:tcPr>
            <w:tcW w:w="1683" w:type="dxa"/>
          </w:tcPr>
          <w:p w:rsidR="00597311" w:rsidRPr="001A1C6B" w:rsidRDefault="00597311" w:rsidP="00BC44D4">
            <w:pPr>
              <w:jc w:val="center"/>
            </w:pPr>
            <w:r>
              <w:rPr>
                <w:b/>
                <w:bCs/>
              </w:rPr>
              <w:t>Декабрь</w:t>
            </w:r>
            <w:r w:rsidRPr="001A1C6B">
              <w:rPr>
                <w:b/>
                <w:bCs/>
              </w:rPr>
              <w:t xml:space="preserve"> 2019</w:t>
            </w:r>
          </w:p>
        </w:tc>
        <w:tc>
          <w:tcPr>
            <w:tcW w:w="1648" w:type="dxa"/>
          </w:tcPr>
          <w:p w:rsidR="00597311" w:rsidRPr="001A1C6B" w:rsidRDefault="00597311" w:rsidP="00BC44D4">
            <w:pPr>
              <w:jc w:val="center"/>
            </w:pPr>
            <w:r>
              <w:rPr>
                <w:b/>
                <w:bCs/>
              </w:rPr>
              <w:t>Март</w:t>
            </w:r>
            <w:r w:rsidRPr="001A1C6B">
              <w:rPr>
                <w:b/>
                <w:bCs/>
              </w:rPr>
              <w:t xml:space="preserve"> 20</w:t>
            </w:r>
            <w:r>
              <w:rPr>
                <w:b/>
                <w:bCs/>
              </w:rPr>
              <w:t>20</w:t>
            </w:r>
          </w:p>
        </w:tc>
      </w:tr>
      <w:tr w:rsidR="00855452" w:rsidTr="003D3265">
        <w:tc>
          <w:tcPr>
            <w:tcW w:w="3528" w:type="dxa"/>
          </w:tcPr>
          <w:p w:rsidR="00855452" w:rsidRPr="007D3B30" w:rsidRDefault="00855452" w:rsidP="003D3265">
            <w:r w:rsidRPr="007D3B30">
              <w:rPr>
                <w:bCs/>
                <w:color w:val="000000" w:themeColor="text1"/>
                <w:kern w:val="24"/>
                <w:szCs w:val="64"/>
              </w:rPr>
              <w:t xml:space="preserve">Приняло участие  </w:t>
            </w:r>
          </w:p>
        </w:tc>
        <w:tc>
          <w:tcPr>
            <w:tcW w:w="1820" w:type="dxa"/>
          </w:tcPr>
          <w:p w:rsidR="00855452" w:rsidRPr="007D3B30" w:rsidRDefault="00CE7C3A" w:rsidP="003D326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742" w:type="dxa"/>
          </w:tcPr>
          <w:p w:rsidR="00855452" w:rsidRDefault="00CE7C3A" w:rsidP="0067286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683" w:type="dxa"/>
          </w:tcPr>
          <w:p w:rsidR="00855452" w:rsidRPr="00855452" w:rsidRDefault="00CE7C3A" w:rsidP="00855452">
            <w:pPr>
              <w:jc w:val="center"/>
            </w:pPr>
            <w:r>
              <w:t>63</w:t>
            </w:r>
          </w:p>
        </w:tc>
        <w:tc>
          <w:tcPr>
            <w:tcW w:w="1648" w:type="dxa"/>
          </w:tcPr>
          <w:p w:rsidR="00855452" w:rsidRDefault="00CE7C3A" w:rsidP="0067286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855452" w:rsidTr="003D3265">
        <w:tc>
          <w:tcPr>
            <w:tcW w:w="3528" w:type="dxa"/>
          </w:tcPr>
          <w:p w:rsidR="00855452" w:rsidRPr="007D3B30" w:rsidRDefault="00855452" w:rsidP="003D3265">
            <w:r w:rsidRPr="007D3B30">
              <w:rPr>
                <w:bCs/>
                <w:color w:val="000000" w:themeColor="text1"/>
                <w:kern w:val="24"/>
                <w:szCs w:val="64"/>
              </w:rPr>
              <w:t xml:space="preserve">Средний тестовый балл  </w:t>
            </w:r>
          </w:p>
        </w:tc>
        <w:tc>
          <w:tcPr>
            <w:tcW w:w="1820" w:type="dxa"/>
          </w:tcPr>
          <w:p w:rsidR="00855452" w:rsidRPr="007D3B30" w:rsidRDefault="00CE7C3A" w:rsidP="0067286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47,13</w:t>
            </w:r>
          </w:p>
        </w:tc>
        <w:tc>
          <w:tcPr>
            <w:tcW w:w="1742" w:type="dxa"/>
          </w:tcPr>
          <w:p w:rsidR="00855452" w:rsidRDefault="00CE7C3A" w:rsidP="0067286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50,65</w:t>
            </w:r>
          </w:p>
        </w:tc>
        <w:tc>
          <w:tcPr>
            <w:tcW w:w="1683" w:type="dxa"/>
          </w:tcPr>
          <w:p w:rsidR="00855452" w:rsidRPr="00855452" w:rsidRDefault="00CE7C3A" w:rsidP="00855452">
            <w:pPr>
              <w:jc w:val="center"/>
            </w:pPr>
            <w:r>
              <w:t>49,1</w:t>
            </w:r>
          </w:p>
        </w:tc>
        <w:tc>
          <w:tcPr>
            <w:tcW w:w="1648" w:type="dxa"/>
          </w:tcPr>
          <w:p w:rsidR="00855452" w:rsidRDefault="00CE7C3A" w:rsidP="0067286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49,74</w:t>
            </w:r>
          </w:p>
        </w:tc>
      </w:tr>
      <w:tr w:rsidR="00855452" w:rsidTr="003D3265">
        <w:tc>
          <w:tcPr>
            <w:tcW w:w="3528" w:type="dxa"/>
          </w:tcPr>
          <w:p w:rsidR="00855452" w:rsidRPr="007D3B30" w:rsidRDefault="00855452" w:rsidP="003D3265">
            <w:r w:rsidRPr="007D3B30">
              <w:rPr>
                <w:bCs/>
                <w:color w:val="000000" w:themeColor="text1"/>
                <w:kern w:val="24"/>
                <w:szCs w:val="64"/>
              </w:rPr>
              <w:t xml:space="preserve">Не прошли порог  </w:t>
            </w:r>
          </w:p>
        </w:tc>
        <w:tc>
          <w:tcPr>
            <w:tcW w:w="1820" w:type="dxa"/>
          </w:tcPr>
          <w:p w:rsidR="00855452" w:rsidRPr="007D3B30" w:rsidRDefault="00CE7C3A" w:rsidP="0067286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(21,7%)</w:t>
            </w:r>
          </w:p>
        </w:tc>
        <w:tc>
          <w:tcPr>
            <w:tcW w:w="1742" w:type="dxa"/>
          </w:tcPr>
          <w:p w:rsidR="00855452" w:rsidRDefault="00CE7C3A" w:rsidP="0067286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3" w:type="dxa"/>
          </w:tcPr>
          <w:p w:rsidR="00855452" w:rsidRPr="00855452" w:rsidRDefault="00CE7C3A" w:rsidP="00855452">
            <w:pPr>
              <w:jc w:val="center"/>
            </w:pPr>
            <w:r>
              <w:t>1 (1,6%)</w:t>
            </w:r>
          </w:p>
        </w:tc>
        <w:tc>
          <w:tcPr>
            <w:tcW w:w="1648" w:type="dxa"/>
          </w:tcPr>
          <w:p w:rsidR="00855452" w:rsidRDefault="00CE7C3A" w:rsidP="0067286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(1,6%)</w:t>
            </w:r>
          </w:p>
        </w:tc>
      </w:tr>
      <w:tr w:rsidR="00855452" w:rsidTr="003D3265">
        <w:tc>
          <w:tcPr>
            <w:tcW w:w="3528" w:type="dxa"/>
          </w:tcPr>
          <w:p w:rsidR="00855452" w:rsidRPr="007D3B30" w:rsidRDefault="00855452" w:rsidP="003D3265">
            <w:r w:rsidRPr="007D3B30">
              <w:rPr>
                <w:bCs/>
                <w:color w:val="000000" w:themeColor="text1"/>
                <w:kern w:val="24"/>
                <w:szCs w:val="64"/>
              </w:rPr>
              <w:t xml:space="preserve">Успеваемость </w:t>
            </w:r>
          </w:p>
        </w:tc>
        <w:tc>
          <w:tcPr>
            <w:tcW w:w="1820" w:type="dxa"/>
          </w:tcPr>
          <w:p w:rsidR="00855452" w:rsidRPr="007D3B30" w:rsidRDefault="00CE7C3A" w:rsidP="0067286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78,3%</w:t>
            </w:r>
          </w:p>
        </w:tc>
        <w:tc>
          <w:tcPr>
            <w:tcW w:w="1742" w:type="dxa"/>
          </w:tcPr>
          <w:p w:rsidR="00855452" w:rsidRDefault="00CE7C3A" w:rsidP="0067286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683" w:type="dxa"/>
          </w:tcPr>
          <w:p w:rsidR="00855452" w:rsidRPr="00855452" w:rsidRDefault="00CE7C3A" w:rsidP="00855452">
            <w:pPr>
              <w:pStyle w:val="a9"/>
              <w:spacing w:before="154" w:after="0"/>
              <w:jc w:val="center"/>
            </w:pPr>
            <w:r>
              <w:t>98,4%</w:t>
            </w:r>
          </w:p>
        </w:tc>
        <w:tc>
          <w:tcPr>
            <w:tcW w:w="1648" w:type="dxa"/>
          </w:tcPr>
          <w:p w:rsidR="00855452" w:rsidRDefault="00CE7C3A" w:rsidP="0067286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98,4%</w:t>
            </w:r>
          </w:p>
        </w:tc>
      </w:tr>
      <w:tr w:rsidR="00855452" w:rsidTr="003D3265">
        <w:tc>
          <w:tcPr>
            <w:tcW w:w="3528" w:type="dxa"/>
          </w:tcPr>
          <w:p w:rsidR="00855452" w:rsidRPr="007D3B30" w:rsidRDefault="00855452" w:rsidP="003D3265">
            <w:proofErr w:type="spellStart"/>
            <w:r w:rsidRPr="007D3B30">
              <w:rPr>
                <w:bCs/>
                <w:color w:val="000000" w:themeColor="text1"/>
                <w:kern w:val="24"/>
                <w:szCs w:val="64"/>
              </w:rPr>
              <w:t>Высокобалльники</w:t>
            </w:r>
            <w:proofErr w:type="spellEnd"/>
            <w:r w:rsidRPr="007D3B30">
              <w:rPr>
                <w:bCs/>
                <w:color w:val="000000" w:themeColor="text1"/>
                <w:kern w:val="24"/>
                <w:szCs w:val="64"/>
              </w:rPr>
              <w:t xml:space="preserve"> </w:t>
            </w:r>
          </w:p>
        </w:tc>
        <w:tc>
          <w:tcPr>
            <w:tcW w:w="1820" w:type="dxa"/>
          </w:tcPr>
          <w:p w:rsidR="00855452" w:rsidRPr="007D3B30" w:rsidRDefault="00CE7C3A" w:rsidP="007D3B3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</w:tcPr>
          <w:p w:rsidR="00855452" w:rsidRDefault="00CE7C3A" w:rsidP="0067286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83" w:type="dxa"/>
          </w:tcPr>
          <w:p w:rsidR="00855452" w:rsidRPr="00855452" w:rsidRDefault="00CE7C3A" w:rsidP="00855452">
            <w:pPr>
              <w:pStyle w:val="a9"/>
              <w:spacing w:before="154" w:after="0"/>
              <w:jc w:val="center"/>
            </w:pPr>
            <w:r>
              <w:t>0</w:t>
            </w:r>
          </w:p>
        </w:tc>
        <w:tc>
          <w:tcPr>
            <w:tcW w:w="1648" w:type="dxa"/>
          </w:tcPr>
          <w:p w:rsidR="00855452" w:rsidRDefault="00CE7C3A" w:rsidP="0067286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97311" w:rsidTr="00BC44D4">
        <w:tc>
          <w:tcPr>
            <w:tcW w:w="3528" w:type="dxa"/>
          </w:tcPr>
          <w:p w:rsidR="00597311" w:rsidRPr="007D3B30" w:rsidRDefault="00597311" w:rsidP="00856075">
            <w:pPr>
              <w:pStyle w:val="a9"/>
              <w:spacing w:before="154" w:after="0"/>
            </w:pPr>
            <w:r w:rsidRPr="007D3B30">
              <w:rPr>
                <w:rFonts w:eastAsiaTheme="minorEastAsia"/>
                <w:bCs/>
                <w:color w:val="000000" w:themeColor="text1"/>
                <w:kern w:val="24"/>
                <w:szCs w:val="64"/>
              </w:rPr>
              <w:lastRenderedPageBreak/>
              <w:t>ЕГЭ-201</w:t>
            </w:r>
            <w:r w:rsidR="00856075">
              <w:rPr>
                <w:rFonts w:eastAsiaTheme="minorEastAsia"/>
                <w:bCs/>
                <w:color w:val="000000" w:themeColor="text1"/>
                <w:kern w:val="24"/>
                <w:szCs w:val="64"/>
              </w:rPr>
              <w:t>9</w:t>
            </w:r>
            <w:r w:rsidRPr="007D3B30">
              <w:rPr>
                <w:rFonts w:eastAsiaTheme="minorEastAsia"/>
                <w:bCs/>
                <w:color w:val="000000" w:themeColor="text1"/>
                <w:kern w:val="24"/>
                <w:szCs w:val="64"/>
              </w:rPr>
              <w:t xml:space="preserve"> район </w:t>
            </w:r>
          </w:p>
        </w:tc>
        <w:tc>
          <w:tcPr>
            <w:tcW w:w="3562" w:type="dxa"/>
            <w:gridSpan w:val="2"/>
          </w:tcPr>
          <w:p w:rsidR="00597311" w:rsidRPr="007D3B30" w:rsidRDefault="00CE7C3A" w:rsidP="00182E4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71,06</w:t>
            </w:r>
          </w:p>
        </w:tc>
        <w:tc>
          <w:tcPr>
            <w:tcW w:w="3331" w:type="dxa"/>
            <w:gridSpan w:val="2"/>
          </w:tcPr>
          <w:p w:rsidR="00597311" w:rsidRPr="00855452" w:rsidRDefault="00CE7C3A" w:rsidP="00636C34">
            <w:pPr>
              <w:jc w:val="center"/>
            </w:pPr>
            <w:r>
              <w:t>60,23</w:t>
            </w:r>
          </w:p>
        </w:tc>
      </w:tr>
    </w:tbl>
    <w:p w:rsidR="007306E4" w:rsidRPr="00CE7C3A" w:rsidRDefault="00724604" w:rsidP="000011B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E7C3A">
        <w:rPr>
          <w:rFonts w:ascii="Times New Roman" w:hAnsi="Times New Roman" w:cs="Times New Roman"/>
          <w:sz w:val="24"/>
          <w:szCs w:val="24"/>
        </w:rPr>
        <w:t xml:space="preserve">Результаты мониторинга по результатам тестирований по выборным предметам так же показывают рост среднего балла, однако средние показатели не доходят до районных результатов прошлого года. С учителями физики и информатики ведется плановая работа по работе, направленной подготовке к ГИА. С учителями </w:t>
      </w:r>
      <w:r w:rsidR="007306E4">
        <w:rPr>
          <w:rFonts w:ascii="Times New Roman" w:hAnsi="Times New Roman" w:cs="Times New Roman"/>
          <w:sz w:val="24"/>
          <w:szCs w:val="24"/>
        </w:rPr>
        <w:t xml:space="preserve">проведена конференция на платформе </w:t>
      </w:r>
      <w:r w:rsidR="007306E4">
        <w:rPr>
          <w:rFonts w:ascii="Times New Roman" w:hAnsi="Times New Roman" w:cs="Times New Roman"/>
          <w:sz w:val="24"/>
          <w:szCs w:val="24"/>
          <w:lang w:val="en-US"/>
        </w:rPr>
        <w:t>ZOOM</w:t>
      </w:r>
      <w:r w:rsidR="007306E4">
        <w:rPr>
          <w:rFonts w:ascii="Times New Roman" w:hAnsi="Times New Roman" w:cs="Times New Roman"/>
          <w:sz w:val="24"/>
          <w:szCs w:val="24"/>
        </w:rPr>
        <w:t>, где были даны дополнительные рекомендации по подготовке к ГИА, предложены новые формы работы и ресурсы для учителей и обучающихся. Свои рекомендации дали руководитель РМО Гагина В.В., опытом работы поделилась учитель-</w:t>
      </w:r>
      <w:proofErr w:type="spellStart"/>
      <w:r w:rsidR="007306E4">
        <w:rPr>
          <w:rFonts w:ascii="Times New Roman" w:hAnsi="Times New Roman" w:cs="Times New Roman"/>
          <w:sz w:val="24"/>
          <w:szCs w:val="24"/>
        </w:rPr>
        <w:t>грантовик</w:t>
      </w:r>
      <w:proofErr w:type="spellEnd"/>
      <w:r w:rsidR="007306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306E4">
        <w:rPr>
          <w:rFonts w:ascii="Times New Roman" w:hAnsi="Times New Roman" w:cs="Times New Roman"/>
          <w:sz w:val="24"/>
          <w:szCs w:val="24"/>
        </w:rPr>
        <w:t>Кашапова</w:t>
      </w:r>
      <w:proofErr w:type="spellEnd"/>
      <w:r w:rsidR="007306E4">
        <w:rPr>
          <w:rFonts w:ascii="Times New Roman" w:hAnsi="Times New Roman" w:cs="Times New Roman"/>
          <w:sz w:val="24"/>
          <w:szCs w:val="24"/>
        </w:rPr>
        <w:t xml:space="preserve"> Г.Г.</w:t>
      </w:r>
    </w:p>
    <w:p w:rsidR="0062165B" w:rsidRPr="000C4982" w:rsidRDefault="0062165B" w:rsidP="0062165B">
      <w:pPr>
        <w:pStyle w:val="a3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C4982">
        <w:rPr>
          <w:rFonts w:ascii="Times New Roman" w:hAnsi="Times New Roman" w:cs="Times New Roman"/>
          <w:sz w:val="24"/>
          <w:szCs w:val="24"/>
          <w:u w:val="single"/>
        </w:rPr>
        <w:t>Выводы и рекомендации:</w:t>
      </w:r>
    </w:p>
    <w:p w:rsidR="00544180" w:rsidRDefault="00544180" w:rsidP="008455FD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Методическая работа строится на основе аналитических данных, полученных в результате разных диагностик и опросов. Что позволяет выстроить работу по запросам учителей, исходя из профессиональных дефицитов.</w:t>
      </w:r>
    </w:p>
    <w:p w:rsidR="00544180" w:rsidRDefault="00544180" w:rsidP="008455FD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Учитывая полученные данные, своевременно проводится корректировка плана методической работы. </w:t>
      </w:r>
    </w:p>
    <w:p w:rsidR="0062165B" w:rsidRDefault="0062165B" w:rsidP="008455FD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</w:t>
      </w:r>
      <w:r w:rsidR="00AB13AF">
        <w:rPr>
          <w:rFonts w:ascii="Times New Roman" w:hAnsi="Times New Roman" w:cs="Times New Roman"/>
          <w:sz w:val="24"/>
          <w:szCs w:val="24"/>
        </w:rPr>
        <w:t xml:space="preserve">ониторинг показывает рост, как успеваемости, так и качественных показателей: средняя оценка, средний балл, количество </w:t>
      </w:r>
      <w:proofErr w:type="spellStart"/>
      <w:r w:rsidR="00AB13AF">
        <w:rPr>
          <w:rFonts w:ascii="Times New Roman" w:hAnsi="Times New Roman" w:cs="Times New Roman"/>
          <w:sz w:val="24"/>
          <w:szCs w:val="24"/>
        </w:rPr>
        <w:t>высокобалльников</w:t>
      </w:r>
      <w:proofErr w:type="spellEnd"/>
      <w:r w:rsidR="00AB13AF">
        <w:rPr>
          <w:rFonts w:ascii="Times New Roman" w:hAnsi="Times New Roman" w:cs="Times New Roman"/>
          <w:sz w:val="24"/>
          <w:szCs w:val="24"/>
        </w:rPr>
        <w:t xml:space="preserve">. </w:t>
      </w:r>
      <w:r w:rsidR="00C80FA9">
        <w:rPr>
          <w:rFonts w:ascii="Times New Roman" w:hAnsi="Times New Roman" w:cs="Times New Roman"/>
          <w:sz w:val="24"/>
          <w:szCs w:val="24"/>
        </w:rPr>
        <w:t>Следовательно, эта работа будет продолжена в следующем учебном году.</w:t>
      </w:r>
      <w:r w:rsidR="007306E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1605C" w:rsidRDefault="00C1605C" w:rsidP="008455FD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Работа ресурсных центров положительно влияют на рост средних показателей, что показатели результаты мониторинга. </w:t>
      </w:r>
    </w:p>
    <w:p w:rsidR="00B65B5C" w:rsidRDefault="007306E4" w:rsidP="008455FD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Учитывая опыт текущего года, </w:t>
      </w:r>
      <w:r w:rsidR="0062165B">
        <w:rPr>
          <w:rFonts w:ascii="Times New Roman" w:hAnsi="Times New Roman" w:cs="Times New Roman"/>
          <w:sz w:val="24"/>
          <w:szCs w:val="24"/>
        </w:rPr>
        <w:t>необходимо</w:t>
      </w:r>
      <w:r>
        <w:rPr>
          <w:rFonts w:ascii="Times New Roman" w:hAnsi="Times New Roman" w:cs="Times New Roman"/>
          <w:sz w:val="24"/>
          <w:szCs w:val="24"/>
        </w:rPr>
        <w:t xml:space="preserve"> расширить формы работы и использовать инструменты, которые хорошо себя зарекомендовали в период дистанционного обучения: ресурсы образовательных платформ, работа с виртуальной доской, интерактивной тетрадью и др.</w:t>
      </w:r>
    </w:p>
    <w:p w:rsidR="004D6443" w:rsidRPr="00D60854" w:rsidRDefault="00D60854" w:rsidP="004D6443">
      <w:pPr>
        <w:pStyle w:val="a3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0854">
        <w:rPr>
          <w:rFonts w:ascii="Times New Roman" w:hAnsi="Times New Roman" w:cs="Times New Roman"/>
          <w:b/>
          <w:sz w:val="24"/>
          <w:szCs w:val="24"/>
        </w:rPr>
        <w:t>ИКТ-компетентность</w:t>
      </w:r>
    </w:p>
    <w:p w:rsidR="00860C43" w:rsidRDefault="00104354" w:rsidP="0010435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7286F">
        <w:rPr>
          <w:rFonts w:ascii="Times New Roman" w:hAnsi="Times New Roman" w:cs="Times New Roman"/>
          <w:sz w:val="24"/>
          <w:szCs w:val="24"/>
        </w:rPr>
        <w:t xml:space="preserve">Ежегодно отмечается рост </w:t>
      </w:r>
      <w:proofErr w:type="gramStart"/>
      <w:r w:rsidRPr="0067286F">
        <w:rPr>
          <w:rFonts w:ascii="Times New Roman" w:hAnsi="Times New Roman" w:cs="Times New Roman"/>
          <w:sz w:val="24"/>
          <w:szCs w:val="24"/>
        </w:rPr>
        <w:t>ИКТ-компетент</w:t>
      </w:r>
      <w:r>
        <w:rPr>
          <w:rFonts w:ascii="Times New Roman" w:hAnsi="Times New Roman" w:cs="Times New Roman"/>
          <w:sz w:val="24"/>
          <w:szCs w:val="24"/>
        </w:rPr>
        <w:t>ности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педагогов, об этом можно судить, посещая уроки учителей в рамках методических дней</w:t>
      </w:r>
      <w:r w:rsidRPr="0067286F">
        <w:rPr>
          <w:rFonts w:ascii="Times New Roman" w:hAnsi="Times New Roman" w:cs="Times New Roman"/>
          <w:sz w:val="24"/>
          <w:szCs w:val="24"/>
        </w:rPr>
        <w:t xml:space="preserve">. </w:t>
      </w:r>
      <w:r w:rsidR="00860C43">
        <w:rPr>
          <w:rFonts w:ascii="Times New Roman" w:hAnsi="Times New Roman" w:cs="Times New Roman"/>
          <w:sz w:val="24"/>
          <w:szCs w:val="24"/>
        </w:rPr>
        <w:t>Грант «</w:t>
      </w:r>
      <w:r w:rsidR="00860C43" w:rsidRPr="00580E8D">
        <w:rPr>
          <w:rFonts w:ascii="Times New Roman" w:hAnsi="Times New Roman" w:cs="Times New Roman"/>
          <w:sz w:val="24"/>
          <w:szCs w:val="24"/>
        </w:rPr>
        <w:t>Поддержка профессионального роста учителей общеобразовательных организаций Республики Татарстан»</w:t>
      </w:r>
      <w:r w:rsidR="00860C43">
        <w:rPr>
          <w:rFonts w:ascii="Times New Roman" w:hAnsi="Times New Roman" w:cs="Times New Roman"/>
          <w:sz w:val="24"/>
          <w:szCs w:val="24"/>
        </w:rPr>
        <w:t xml:space="preserve"> стал стимулом для развития </w:t>
      </w:r>
      <w:proofErr w:type="gramStart"/>
      <w:r w:rsidR="00860C43">
        <w:rPr>
          <w:rFonts w:ascii="Times New Roman" w:hAnsi="Times New Roman" w:cs="Times New Roman"/>
          <w:sz w:val="24"/>
          <w:szCs w:val="24"/>
        </w:rPr>
        <w:t>ИКТ-компетентности</w:t>
      </w:r>
      <w:proofErr w:type="gramEnd"/>
      <w:r w:rsidR="00860C43">
        <w:rPr>
          <w:rFonts w:ascii="Times New Roman" w:hAnsi="Times New Roman" w:cs="Times New Roman"/>
          <w:sz w:val="24"/>
          <w:szCs w:val="24"/>
        </w:rPr>
        <w:t xml:space="preserve"> педагогов. Благодаря гранту в текущем учебном году </w:t>
      </w:r>
      <w:r w:rsidR="008820FC">
        <w:rPr>
          <w:rFonts w:ascii="Times New Roman" w:hAnsi="Times New Roman" w:cs="Times New Roman"/>
          <w:sz w:val="24"/>
          <w:szCs w:val="24"/>
        </w:rPr>
        <w:t>3</w:t>
      </w:r>
      <w:r w:rsidR="00860C43">
        <w:rPr>
          <w:rFonts w:ascii="Times New Roman" w:hAnsi="Times New Roman" w:cs="Times New Roman"/>
          <w:sz w:val="24"/>
          <w:szCs w:val="24"/>
        </w:rPr>
        <w:t xml:space="preserve"> учител</w:t>
      </w:r>
      <w:r w:rsidR="008820FC">
        <w:rPr>
          <w:rFonts w:ascii="Times New Roman" w:hAnsi="Times New Roman" w:cs="Times New Roman"/>
          <w:sz w:val="24"/>
          <w:szCs w:val="24"/>
        </w:rPr>
        <w:t>я</w:t>
      </w:r>
      <w:r w:rsidR="00860C43">
        <w:rPr>
          <w:rFonts w:ascii="Times New Roman" w:hAnsi="Times New Roman" w:cs="Times New Roman"/>
          <w:sz w:val="24"/>
          <w:szCs w:val="24"/>
        </w:rPr>
        <w:t xml:space="preserve"> работали над созданием сетевых сообществ и сайтов. </w:t>
      </w:r>
    </w:p>
    <w:p w:rsidR="000E7C04" w:rsidRDefault="00E80671" w:rsidP="0010435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Продолжены семинары для педагогических  работников на базе школы Центра ИТ – компетенции МБОУ «СОШ №5 </w:t>
      </w:r>
      <w:proofErr w:type="spellStart"/>
      <w:r>
        <w:rPr>
          <w:rFonts w:ascii="Times New Roman" w:hAnsi="Times New Roman" w:cs="Times New Roman"/>
          <w:sz w:val="24"/>
          <w:szCs w:val="24"/>
        </w:rPr>
        <w:t>г</w:t>
      </w:r>
      <w:proofErr w:type="gramStart"/>
      <w:r>
        <w:rPr>
          <w:rFonts w:ascii="Times New Roman" w:hAnsi="Times New Roman" w:cs="Times New Roman"/>
          <w:sz w:val="24"/>
          <w:szCs w:val="24"/>
        </w:rPr>
        <w:t>.А</w:t>
      </w:r>
      <w:proofErr w:type="gramEnd"/>
      <w:r>
        <w:rPr>
          <w:rFonts w:ascii="Times New Roman" w:hAnsi="Times New Roman" w:cs="Times New Roman"/>
          <w:sz w:val="24"/>
          <w:szCs w:val="24"/>
        </w:rPr>
        <w:t>знакаево</w:t>
      </w:r>
      <w:proofErr w:type="spellEnd"/>
      <w:r>
        <w:rPr>
          <w:rFonts w:ascii="Times New Roman" w:hAnsi="Times New Roman" w:cs="Times New Roman"/>
          <w:sz w:val="24"/>
          <w:szCs w:val="24"/>
        </w:rPr>
        <w:t>». В текущем учебном году семинар был проведен для заместителей директоров по учебной работе.</w:t>
      </w:r>
      <w:r w:rsidRPr="0032729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80671" w:rsidRDefault="00E80671" w:rsidP="0010435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рамках сотрудничества с компанией </w:t>
      </w:r>
      <w:proofErr w:type="spellStart"/>
      <w:r>
        <w:rPr>
          <w:rFonts w:ascii="Times New Roman" w:hAnsi="Times New Roman" w:cs="Times New Roman"/>
          <w:sz w:val="24"/>
          <w:szCs w:val="24"/>
        </w:rPr>
        <w:t>Учи</w:t>
      </w:r>
      <w:proofErr w:type="gramStart"/>
      <w:r>
        <w:rPr>
          <w:rFonts w:ascii="Times New Roman" w:hAnsi="Times New Roman" w:cs="Times New Roman"/>
          <w:sz w:val="24"/>
          <w:szCs w:val="24"/>
        </w:rPr>
        <w:t>.р</w:t>
      </w:r>
      <w:proofErr w:type="gramEnd"/>
      <w:r>
        <w:rPr>
          <w:rFonts w:ascii="Times New Roman" w:hAnsi="Times New Roman" w:cs="Times New Roman"/>
          <w:sz w:val="24"/>
          <w:szCs w:val="24"/>
        </w:rPr>
        <w:t>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проведены серии семинаров по использованию образовательной платформы «</w:t>
      </w:r>
      <w:proofErr w:type="spellStart"/>
      <w:r>
        <w:rPr>
          <w:rFonts w:ascii="Times New Roman" w:hAnsi="Times New Roman" w:cs="Times New Roman"/>
          <w:sz w:val="24"/>
          <w:szCs w:val="24"/>
        </w:rPr>
        <w:t>Учи.ру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для ЗДУР, учителей математики, начальных классов, английского языка. Всего семинарами </w:t>
      </w:r>
      <w:proofErr w:type="gramStart"/>
      <w:r>
        <w:rPr>
          <w:rFonts w:ascii="Times New Roman" w:hAnsi="Times New Roman" w:cs="Times New Roman"/>
          <w:sz w:val="24"/>
          <w:szCs w:val="24"/>
        </w:rPr>
        <w:t>охвачены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103 человека.</w:t>
      </w:r>
    </w:p>
    <w:p w:rsidR="00C1605C" w:rsidRDefault="00C1605C" w:rsidP="0010435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Статистика работы на платформе показала активную работу 4577 учащихся АМР, что на </w:t>
      </w:r>
      <w:r w:rsidR="00757E17">
        <w:rPr>
          <w:rFonts w:ascii="Times New Roman" w:hAnsi="Times New Roman" w:cs="Times New Roman"/>
          <w:sz w:val="24"/>
          <w:szCs w:val="24"/>
        </w:rPr>
        <w:t>2568 человек выше</w:t>
      </w:r>
      <w:r w:rsidR="000C4982">
        <w:rPr>
          <w:rFonts w:ascii="Times New Roman" w:hAnsi="Times New Roman" w:cs="Times New Roman"/>
          <w:sz w:val="24"/>
          <w:szCs w:val="24"/>
        </w:rPr>
        <w:t>,</w:t>
      </w:r>
      <w:r w:rsidR="00757E17">
        <w:rPr>
          <w:rFonts w:ascii="Times New Roman" w:hAnsi="Times New Roman" w:cs="Times New Roman"/>
          <w:sz w:val="24"/>
          <w:szCs w:val="24"/>
        </w:rPr>
        <w:t xml:space="preserve"> чем на начало учебного года.</w:t>
      </w:r>
    </w:p>
    <w:p w:rsidR="00104354" w:rsidRDefault="00C81608" w:rsidP="0010435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Вынужденный переход на дистанционное обучение продиктовал требование всем участникам образовательного процесса в краткие сроки освоить инструменты для организации обучения с применением дистанционных технологий и электронного обучения. </w:t>
      </w:r>
    </w:p>
    <w:p w:rsidR="00A559C3" w:rsidRDefault="00A559C3" w:rsidP="0010435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Учителя изучили спектр образовательных ресурсов, инструменты и выбрали оптимальные для работы в данных условиях (см. таблицу ниже).</w:t>
      </w:r>
    </w:p>
    <w:tbl>
      <w:tblPr>
        <w:tblStyle w:val="a5"/>
        <w:tblW w:w="9724" w:type="dxa"/>
        <w:jc w:val="center"/>
        <w:tblLook w:val="0420" w:firstRow="1" w:lastRow="0" w:firstColumn="0" w:lastColumn="0" w:noHBand="0" w:noVBand="1"/>
      </w:tblPr>
      <w:tblGrid>
        <w:gridCol w:w="4862"/>
        <w:gridCol w:w="4862"/>
      </w:tblGrid>
      <w:tr w:rsidR="00A559C3" w:rsidRPr="00A559C3" w:rsidTr="00A559C3">
        <w:trPr>
          <w:trHeight w:val="255"/>
          <w:jc w:val="center"/>
        </w:trPr>
        <w:tc>
          <w:tcPr>
            <w:tcW w:w="4862" w:type="dxa"/>
            <w:hideMark/>
          </w:tcPr>
          <w:p w:rsidR="00281ACA" w:rsidRPr="00A559C3" w:rsidRDefault="00A559C3" w:rsidP="00A559C3">
            <w:r w:rsidRPr="00A559C3">
              <w:t xml:space="preserve">Платформы, мессенджеры и </w:t>
            </w:r>
            <w:proofErr w:type="spellStart"/>
            <w:r w:rsidRPr="00A559C3">
              <w:t>др</w:t>
            </w:r>
            <w:proofErr w:type="gramStart"/>
            <w:r w:rsidRPr="00A559C3">
              <w:t>.р</w:t>
            </w:r>
            <w:proofErr w:type="gramEnd"/>
            <w:r w:rsidRPr="00A559C3">
              <w:t>есурсы</w:t>
            </w:r>
            <w:proofErr w:type="spellEnd"/>
          </w:p>
        </w:tc>
        <w:tc>
          <w:tcPr>
            <w:tcW w:w="4862" w:type="dxa"/>
            <w:hideMark/>
          </w:tcPr>
          <w:p w:rsidR="00281ACA" w:rsidRPr="00A559C3" w:rsidRDefault="00A559C3" w:rsidP="00A559C3">
            <w:r w:rsidRPr="00A559C3">
              <w:t>Количество учителей (646 всего)</w:t>
            </w:r>
          </w:p>
        </w:tc>
      </w:tr>
      <w:tr w:rsidR="00A559C3" w:rsidRPr="00A559C3" w:rsidTr="00A559C3">
        <w:trPr>
          <w:trHeight w:val="255"/>
          <w:jc w:val="center"/>
        </w:trPr>
        <w:tc>
          <w:tcPr>
            <w:tcW w:w="4862" w:type="dxa"/>
            <w:hideMark/>
          </w:tcPr>
          <w:p w:rsidR="00281ACA" w:rsidRPr="00A559C3" w:rsidRDefault="00A559C3" w:rsidP="00A559C3">
            <w:r w:rsidRPr="00A559C3">
              <w:t>Учебники</w:t>
            </w:r>
          </w:p>
        </w:tc>
        <w:tc>
          <w:tcPr>
            <w:tcW w:w="4862" w:type="dxa"/>
            <w:hideMark/>
          </w:tcPr>
          <w:p w:rsidR="00281ACA" w:rsidRPr="00A559C3" w:rsidRDefault="00A559C3" w:rsidP="00A559C3">
            <w:r w:rsidRPr="00A559C3">
              <w:t>646</w:t>
            </w:r>
          </w:p>
        </w:tc>
      </w:tr>
      <w:tr w:rsidR="00A559C3" w:rsidRPr="00A559C3" w:rsidTr="00A559C3">
        <w:trPr>
          <w:trHeight w:val="255"/>
          <w:jc w:val="center"/>
        </w:trPr>
        <w:tc>
          <w:tcPr>
            <w:tcW w:w="4862" w:type="dxa"/>
            <w:hideMark/>
          </w:tcPr>
          <w:p w:rsidR="00281ACA" w:rsidRPr="00A559C3" w:rsidRDefault="00A559C3" w:rsidP="00A559C3">
            <w:proofErr w:type="spellStart"/>
            <w:r w:rsidRPr="00A559C3">
              <w:t>WhatsApp</w:t>
            </w:r>
            <w:proofErr w:type="spellEnd"/>
          </w:p>
        </w:tc>
        <w:tc>
          <w:tcPr>
            <w:tcW w:w="4862" w:type="dxa"/>
            <w:hideMark/>
          </w:tcPr>
          <w:p w:rsidR="00281ACA" w:rsidRPr="00A559C3" w:rsidRDefault="00A559C3" w:rsidP="00A559C3">
            <w:r w:rsidRPr="00A559C3">
              <w:t>526</w:t>
            </w:r>
          </w:p>
        </w:tc>
      </w:tr>
      <w:tr w:rsidR="00A559C3" w:rsidRPr="00A559C3" w:rsidTr="00A559C3">
        <w:trPr>
          <w:trHeight w:val="255"/>
          <w:jc w:val="center"/>
        </w:trPr>
        <w:tc>
          <w:tcPr>
            <w:tcW w:w="4862" w:type="dxa"/>
            <w:hideMark/>
          </w:tcPr>
          <w:p w:rsidR="00281ACA" w:rsidRPr="00A559C3" w:rsidRDefault="00A559C3" w:rsidP="00A559C3">
            <w:r w:rsidRPr="00A559C3">
              <w:t xml:space="preserve">ZOOM </w:t>
            </w:r>
            <w:proofErr w:type="spellStart"/>
            <w:r w:rsidRPr="00A559C3">
              <w:t>Skype</w:t>
            </w:r>
            <w:proofErr w:type="spellEnd"/>
            <w:r w:rsidRPr="00A559C3">
              <w:t xml:space="preserve"> </w:t>
            </w:r>
            <w:proofErr w:type="spellStart"/>
            <w:r w:rsidRPr="00A559C3">
              <w:t>Discord</w:t>
            </w:r>
            <w:proofErr w:type="spellEnd"/>
          </w:p>
        </w:tc>
        <w:tc>
          <w:tcPr>
            <w:tcW w:w="4862" w:type="dxa"/>
            <w:hideMark/>
          </w:tcPr>
          <w:p w:rsidR="00281ACA" w:rsidRPr="00A559C3" w:rsidRDefault="00A559C3" w:rsidP="00A559C3">
            <w:r w:rsidRPr="00A559C3">
              <w:t>361</w:t>
            </w:r>
          </w:p>
        </w:tc>
      </w:tr>
      <w:tr w:rsidR="00A559C3" w:rsidRPr="00A559C3" w:rsidTr="00A559C3">
        <w:trPr>
          <w:trHeight w:val="255"/>
          <w:jc w:val="center"/>
        </w:trPr>
        <w:tc>
          <w:tcPr>
            <w:tcW w:w="4862" w:type="dxa"/>
            <w:hideMark/>
          </w:tcPr>
          <w:p w:rsidR="00281ACA" w:rsidRPr="00A559C3" w:rsidRDefault="00A559C3" w:rsidP="00A559C3">
            <w:proofErr w:type="spellStart"/>
            <w:r w:rsidRPr="00A559C3">
              <w:t>Учи</w:t>
            </w:r>
            <w:proofErr w:type="gramStart"/>
            <w:r w:rsidRPr="00A559C3">
              <w:t>.р</w:t>
            </w:r>
            <w:proofErr w:type="gramEnd"/>
            <w:r w:rsidRPr="00A559C3">
              <w:t>у</w:t>
            </w:r>
            <w:proofErr w:type="spellEnd"/>
          </w:p>
        </w:tc>
        <w:tc>
          <w:tcPr>
            <w:tcW w:w="4862" w:type="dxa"/>
            <w:hideMark/>
          </w:tcPr>
          <w:p w:rsidR="00281ACA" w:rsidRPr="00A559C3" w:rsidRDefault="00A559C3" w:rsidP="00A559C3">
            <w:r w:rsidRPr="00A559C3">
              <w:t>244</w:t>
            </w:r>
          </w:p>
        </w:tc>
      </w:tr>
      <w:tr w:rsidR="00A559C3" w:rsidRPr="00A559C3" w:rsidTr="00A559C3">
        <w:trPr>
          <w:trHeight w:val="255"/>
          <w:jc w:val="center"/>
        </w:trPr>
        <w:tc>
          <w:tcPr>
            <w:tcW w:w="4862" w:type="dxa"/>
            <w:hideMark/>
          </w:tcPr>
          <w:p w:rsidR="00281ACA" w:rsidRPr="00A559C3" w:rsidRDefault="00A559C3" w:rsidP="00A559C3">
            <w:r w:rsidRPr="00A559C3">
              <w:t>РЭШ</w:t>
            </w:r>
          </w:p>
        </w:tc>
        <w:tc>
          <w:tcPr>
            <w:tcW w:w="4862" w:type="dxa"/>
            <w:hideMark/>
          </w:tcPr>
          <w:p w:rsidR="00281ACA" w:rsidRPr="00A559C3" w:rsidRDefault="00A559C3" w:rsidP="00A559C3">
            <w:r w:rsidRPr="00A559C3">
              <w:t>203</w:t>
            </w:r>
          </w:p>
        </w:tc>
      </w:tr>
      <w:tr w:rsidR="00A559C3" w:rsidRPr="00A559C3" w:rsidTr="00A559C3">
        <w:trPr>
          <w:trHeight w:val="255"/>
          <w:jc w:val="center"/>
        </w:trPr>
        <w:tc>
          <w:tcPr>
            <w:tcW w:w="4862" w:type="dxa"/>
            <w:hideMark/>
          </w:tcPr>
          <w:p w:rsidR="00281ACA" w:rsidRPr="00A559C3" w:rsidRDefault="00A559C3" w:rsidP="00A559C3">
            <w:r w:rsidRPr="00A559C3">
              <w:t>Виртуальные факультативы в ИС ЭО РТ</w:t>
            </w:r>
          </w:p>
        </w:tc>
        <w:tc>
          <w:tcPr>
            <w:tcW w:w="4862" w:type="dxa"/>
            <w:hideMark/>
          </w:tcPr>
          <w:p w:rsidR="00281ACA" w:rsidRPr="00A559C3" w:rsidRDefault="00A559C3" w:rsidP="00A559C3">
            <w:r w:rsidRPr="00A559C3">
              <w:t>172</w:t>
            </w:r>
          </w:p>
        </w:tc>
      </w:tr>
      <w:tr w:rsidR="00A559C3" w:rsidRPr="00A559C3" w:rsidTr="00A559C3">
        <w:trPr>
          <w:trHeight w:val="255"/>
          <w:jc w:val="center"/>
        </w:trPr>
        <w:tc>
          <w:tcPr>
            <w:tcW w:w="4862" w:type="dxa"/>
            <w:hideMark/>
          </w:tcPr>
          <w:p w:rsidR="00281ACA" w:rsidRPr="00A559C3" w:rsidRDefault="00A559C3" w:rsidP="00A559C3">
            <w:r w:rsidRPr="00A559C3">
              <w:t>Открытая школа</w:t>
            </w:r>
          </w:p>
        </w:tc>
        <w:tc>
          <w:tcPr>
            <w:tcW w:w="4862" w:type="dxa"/>
            <w:hideMark/>
          </w:tcPr>
          <w:p w:rsidR="00281ACA" w:rsidRPr="00A559C3" w:rsidRDefault="00A559C3" w:rsidP="00A559C3">
            <w:r w:rsidRPr="00A559C3">
              <w:t>115</w:t>
            </w:r>
          </w:p>
        </w:tc>
      </w:tr>
      <w:tr w:rsidR="00A559C3" w:rsidRPr="00A559C3" w:rsidTr="00A559C3">
        <w:trPr>
          <w:trHeight w:val="255"/>
          <w:jc w:val="center"/>
        </w:trPr>
        <w:tc>
          <w:tcPr>
            <w:tcW w:w="4862" w:type="dxa"/>
            <w:hideMark/>
          </w:tcPr>
          <w:p w:rsidR="00281ACA" w:rsidRPr="00A559C3" w:rsidRDefault="00A559C3" w:rsidP="00A559C3">
            <w:r w:rsidRPr="00A559C3">
              <w:t xml:space="preserve"> Решу ОГЭ ЕГЭ ВПР</w:t>
            </w:r>
          </w:p>
        </w:tc>
        <w:tc>
          <w:tcPr>
            <w:tcW w:w="4862" w:type="dxa"/>
            <w:hideMark/>
          </w:tcPr>
          <w:p w:rsidR="00281ACA" w:rsidRPr="00A559C3" w:rsidRDefault="00A559C3" w:rsidP="00A559C3">
            <w:r w:rsidRPr="00A559C3">
              <w:t>103</w:t>
            </w:r>
          </w:p>
        </w:tc>
      </w:tr>
      <w:tr w:rsidR="00A559C3" w:rsidRPr="00A559C3" w:rsidTr="00A559C3">
        <w:trPr>
          <w:trHeight w:val="255"/>
          <w:jc w:val="center"/>
        </w:trPr>
        <w:tc>
          <w:tcPr>
            <w:tcW w:w="4862" w:type="dxa"/>
            <w:hideMark/>
          </w:tcPr>
          <w:p w:rsidR="00281ACA" w:rsidRPr="00A559C3" w:rsidRDefault="00A559C3" w:rsidP="00A559C3">
            <w:proofErr w:type="spellStart"/>
            <w:r w:rsidRPr="00A559C3">
              <w:t>ЯКласс</w:t>
            </w:r>
            <w:proofErr w:type="spellEnd"/>
          </w:p>
        </w:tc>
        <w:tc>
          <w:tcPr>
            <w:tcW w:w="4862" w:type="dxa"/>
            <w:hideMark/>
          </w:tcPr>
          <w:p w:rsidR="00281ACA" w:rsidRPr="00A559C3" w:rsidRDefault="00A559C3" w:rsidP="00A559C3">
            <w:r w:rsidRPr="00A559C3">
              <w:t>101</w:t>
            </w:r>
          </w:p>
        </w:tc>
      </w:tr>
      <w:tr w:rsidR="00A559C3" w:rsidRPr="00A559C3" w:rsidTr="00A559C3">
        <w:trPr>
          <w:trHeight w:val="255"/>
          <w:jc w:val="center"/>
        </w:trPr>
        <w:tc>
          <w:tcPr>
            <w:tcW w:w="4862" w:type="dxa"/>
            <w:hideMark/>
          </w:tcPr>
          <w:p w:rsidR="00281ACA" w:rsidRPr="00A559C3" w:rsidRDefault="00A559C3" w:rsidP="00A559C3">
            <w:proofErr w:type="spellStart"/>
            <w:r w:rsidRPr="00A559C3">
              <w:t>Google</w:t>
            </w:r>
            <w:proofErr w:type="spellEnd"/>
            <w:r w:rsidRPr="00A559C3">
              <w:t xml:space="preserve"> </w:t>
            </w:r>
            <w:proofErr w:type="spellStart"/>
            <w:r w:rsidRPr="00A559C3">
              <w:t>Classroom</w:t>
            </w:r>
            <w:proofErr w:type="spellEnd"/>
          </w:p>
        </w:tc>
        <w:tc>
          <w:tcPr>
            <w:tcW w:w="4862" w:type="dxa"/>
            <w:hideMark/>
          </w:tcPr>
          <w:p w:rsidR="00281ACA" w:rsidRPr="00A559C3" w:rsidRDefault="00A559C3" w:rsidP="00A559C3">
            <w:r w:rsidRPr="00A559C3">
              <w:t>18</w:t>
            </w:r>
          </w:p>
        </w:tc>
      </w:tr>
      <w:tr w:rsidR="00A559C3" w:rsidRPr="00A559C3" w:rsidTr="00A559C3">
        <w:trPr>
          <w:trHeight w:val="255"/>
          <w:jc w:val="center"/>
        </w:trPr>
        <w:tc>
          <w:tcPr>
            <w:tcW w:w="4862" w:type="dxa"/>
            <w:hideMark/>
          </w:tcPr>
          <w:p w:rsidR="00281ACA" w:rsidRPr="00A559C3" w:rsidRDefault="00A559C3" w:rsidP="00A559C3">
            <w:proofErr w:type="spellStart"/>
            <w:r w:rsidRPr="00A559C3">
              <w:t>ЯндексУчебник</w:t>
            </w:r>
            <w:proofErr w:type="spellEnd"/>
          </w:p>
        </w:tc>
        <w:tc>
          <w:tcPr>
            <w:tcW w:w="4862" w:type="dxa"/>
            <w:hideMark/>
          </w:tcPr>
          <w:p w:rsidR="00281ACA" w:rsidRPr="00A559C3" w:rsidRDefault="00A559C3" w:rsidP="00A559C3">
            <w:r w:rsidRPr="00A559C3">
              <w:t>22</w:t>
            </w:r>
          </w:p>
        </w:tc>
      </w:tr>
      <w:tr w:rsidR="00A559C3" w:rsidRPr="00A559C3" w:rsidTr="00A559C3">
        <w:trPr>
          <w:trHeight w:val="255"/>
          <w:jc w:val="center"/>
        </w:trPr>
        <w:tc>
          <w:tcPr>
            <w:tcW w:w="4862" w:type="dxa"/>
            <w:hideMark/>
          </w:tcPr>
          <w:p w:rsidR="00281ACA" w:rsidRPr="00A559C3" w:rsidRDefault="00A559C3" w:rsidP="00A559C3">
            <w:r w:rsidRPr="00A559C3">
              <w:t>EF-</w:t>
            </w:r>
            <w:proofErr w:type="spellStart"/>
            <w:r w:rsidRPr="00A559C3">
              <w:t>school</w:t>
            </w:r>
            <w:proofErr w:type="spellEnd"/>
          </w:p>
        </w:tc>
        <w:tc>
          <w:tcPr>
            <w:tcW w:w="4862" w:type="dxa"/>
            <w:hideMark/>
          </w:tcPr>
          <w:p w:rsidR="00281ACA" w:rsidRPr="00A559C3" w:rsidRDefault="00A559C3" w:rsidP="00A559C3">
            <w:r w:rsidRPr="00A559C3">
              <w:t>8</w:t>
            </w:r>
          </w:p>
        </w:tc>
      </w:tr>
      <w:tr w:rsidR="00A559C3" w:rsidRPr="00A559C3" w:rsidTr="00A559C3">
        <w:trPr>
          <w:trHeight w:val="255"/>
          <w:jc w:val="center"/>
        </w:trPr>
        <w:tc>
          <w:tcPr>
            <w:tcW w:w="4862" w:type="dxa"/>
            <w:hideMark/>
          </w:tcPr>
          <w:p w:rsidR="00281ACA" w:rsidRPr="00A559C3" w:rsidRDefault="00A559C3" w:rsidP="00A559C3">
            <w:proofErr w:type="spellStart"/>
            <w:r w:rsidRPr="00A559C3">
              <w:lastRenderedPageBreak/>
              <w:t>видеоуроки</w:t>
            </w:r>
            <w:proofErr w:type="spellEnd"/>
            <w:r w:rsidRPr="00A559C3">
              <w:t xml:space="preserve"> </w:t>
            </w:r>
            <w:proofErr w:type="spellStart"/>
            <w:r w:rsidRPr="00A559C3">
              <w:t>You</w:t>
            </w:r>
            <w:proofErr w:type="spellEnd"/>
            <w:r w:rsidRPr="00A559C3">
              <w:t xml:space="preserve"> </w:t>
            </w:r>
            <w:proofErr w:type="spellStart"/>
            <w:r w:rsidRPr="00A559C3">
              <w:t>Tube</w:t>
            </w:r>
            <w:proofErr w:type="spellEnd"/>
          </w:p>
        </w:tc>
        <w:tc>
          <w:tcPr>
            <w:tcW w:w="4862" w:type="dxa"/>
            <w:hideMark/>
          </w:tcPr>
          <w:p w:rsidR="00A559C3" w:rsidRPr="00A559C3" w:rsidRDefault="00A559C3" w:rsidP="00A559C3"/>
        </w:tc>
      </w:tr>
    </w:tbl>
    <w:p w:rsidR="00940F6A" w:rsidRDefault="002124AF" w:rsidP="00A559C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40F6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E7C09" w:rsidRDefault="005E7C09" w:rsidP="00940F6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целях оказания методической методистами управления образования проведены серии онлайн видеоконференций для </w:t>
      </w:r>
      <w:r w:rsidR="00952CA2">
        <w:rPr>
          <w:rFonts w:ascii="Times New Roman" w:hAnsi="Times New Roman" w:cs="Times New Roman"/>
          <w:sz w:val="24"/>
          <w:szCs w:val="24"/>
        </w:rPr>
        <w:t>директоров, ЗДУР, учителей-предметников. Всего проведено более 50 ВКС. Управлением образования разработаны и направлены методические рекомендации по организации дистанционного обучения.</w:t>
      </w:r>
      <w:r w:rsidR="00182C2C">
        <w:rPr>
          <w:rFonts w:ascii="Times New Roman" w:hAnsi="Times New Roman" w:cs="Times New Roman"/>
          <w:sz w:val="24"/>
          <w:szCs w:val="24"/>
        </w:rPr>
        <w:t xml:space="preserve"> Подготовлены сборники материалов по организации дистанционного обучения, исходя из опыта Азнакаевского муниципального района.</w:t>
      </w:r>
    </w:p>
    <w:p w:rsidR="002124AF" w:rsidRDefault="000011BD" w:rsidP="005E7C0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2124AF">
        <w:rPr>
          <w:rFonts w:ascii="Times New Roman" w:hAnsi="Times New Roman" w:cs="Times New Roman"/>
          <w:sz w:val="24"/>
          <w:szCs w:val="24"/>
        </w:rPr>
        <w:t xml:space="preserve"> целях </w:t>
      </w:r>
      <w:r>
        <w:rPr>
          <w:rFonts w:ascii="Times New Roman" w:hAnsi="Times New Roman" w:cs="Times New Roman"/>
          <w:sz w:val="24"/>
          <w:szCs w:val="24"/>
        </w:rPr>
        <w:t xml:space="preserve">оказания помощи учителям, обмена </w:t>
      </w:r>
      <w:r w:rsidR="002124AF">
        <w:rPr>
          <w:rFonts w:ascii="Times New Roman" w:hAnsi="Times New Roman" w:cs="Times New Roman"/>
          <w:sz w:val="24"/>
          <w:szCs w:val="24"/>
        </w:rPr>
        <w:t>опытом работы был дан старт марафону открытых уроков «</w:t>
      </w:r>
      <w:r>
        <w:rPr>
          <w:rFonts w:ascii="Times New Roman" w:hAnsi="Times New Roman" w:cs="Times New Roman"/>
          <w:sz w:val="24"/>
          <w:szCs w:val="24"/>
        </w:rPr>
        <w:t xml:space="preserve">Опыт дистанционного обучения». Первую неделю марафона начали учителя ресурсного центра по ИТ МБОУ «СОШ №5 </w:t>
      </w:r>
      <w:proofErr w:type="spellStart"/>
      <w:r>
        <w:rPr>
          <w:rFonts w:ascii="Times New Roman" w:hAnsi="Times New Roman" w:cs="Times New Roman"/>
          <w:sz w:val="24"/>
          <w:szCs w:val="24"/>
        </w:rPr>
        <w:t>г</w:t>
      </w:r>
      <w:proofErr w:type="gramStart"/>
      <w:r>
        <w:rPr>
          <w:rFonts w:ascii="Times New Roman" w:hAnsi="Times New Roman" w:cs="Times New Roman"/>
          <w:sz w:val="24"/>
          <w:szCs w:val="24"/>
        </w:rPr>
        <w:t>.А</w:t>
      </w:r>
      <w:proofErr w:type="gramEnd"/>
      <w:r>
        <w:rPr>
          <w:rFonts w:ascii="Times New Roman" w:hAnsi="Times New Roman" w:cs="Times New Roman"/>
          <w:sz w:val="24"/>
          <w:szCs w:val="24"/>
        </w:rPr>
        <w:t>знакаево</w:t>
      </w:r>
      <w:proofErr w:type="spellEnd"/>
      <w:r>
        <w:rPr>
          <w:rFonts w:ascii="Times New Roman" w:hAnsi="Times New Roman" w:cs="Times New Roman"/>
          <w:sz w:val="24"/>
          <w:szCs w:val="24"/>
        </w:rPr>
        <w:t>, далее продолжили учителя остальных школ. Всего проведено 43 урока для ЗДУР и учителей-предметников.</w:t>
      </w:r>
    </w:p>
    <w:p w:rsidR="000011BD" w:rsidRDefault="005E7C09" w:rsidP="00A559C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11BD">
        <w:rPr>
          <w:rFonts w:ascii="Times New Roman" w:hAnsi="Times New Roman" w:cs="Times New Roman"/>
          <w:sz w:val="24"/>
          <w:szCs w:val="24"/>
        </w:rPr>
        <w:t>В целях организации контроля по организации дистанционного обучения, организовано посещение уроков администрацией школы, кураторами школ и работниками управления образования.</w:t>
      </w:r>
    </w:p>
    <w:p w:rsidR="000011BD" w:rsidRDefault="000011BD" w:rsidP="00A559C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011B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C1C56D1" wp14:editId="763B7779">
            <wp:extent cx="4839419" cy="2104846"/>
            <wp:effectExtent l="0" t="0" r="18415" b="10160"/>
            <wp:docPr id="1" name="Схема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0" r:lo="rId11" r:qs="rId12" r:cs="rId13"/>
              </a:graphicData>
            </a:graphic>
          </wp:inline>
        </w:drawing>
      </w:r>
    </w:p>
    <w:p w:rsidR="000E7C04" w:rsidRDefault="000E7C04" w:rsidP="0010435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E7C04" w:rsidRDefault="00104354" w:rsidP="0010435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Ежегодно в рамках Единого урока безопасности в сети Интернет проводится серия мероприятий направленных на повышение ИКТ грамотности обучающихся и педагогов. </w:t>
      </w:r>
      <w:proofErr w:type="gramStart"/>
      <w:r w:rsidR="000E7C04">
        <w:rPr>
          <w:rFonts w:ascii="Times New Roman" w:hAnsi="Times New Roman" w:cs="Times New Roman"/>
          <w:sz w:val="24"/>
          <w:szCs w:val="24"/>
        </w:rPr>
        <w:t>Всего в мероприятиях в рамках Единого урока безопасности в сети Интернет приняло участие 3999 детей дошкольного и школьного возраста, 4142 родителя и 229 педагогов</w:t>
      </w:r>
      <w:r w:rsidR="002368DC">
        <w:rPr>
          <w:rFonts w:ascii="Times New Roman" w:hAnsi="Times New Roman" w:cs="Times New Roman"/>
          <w:sz w:val="24"/>
          <w:szCs w:val="24"/>
        </w:rPr>
        <w:t xml:space="preserve">, что на 8% ниже показателей прошлого года. </w:t>
      </w:r>
      <w:r w:rsidR="000E7C04">
        <w:rPr>
          <w:rFonts w:ascii="Times New Roman" w:hAnsi="Times New Roman" w:cs="Times New Roman"/>
          <w:sz w:val="24"/>
          <w:szCs w:val="24"/>
        </w:rPr>
        <w:t xml:space="preserve">502 работника образования прошли дистанционные курсы по обеспечении информационной безопасности детей </w:t>
      </w:r>
      <w:r w:rsidR="00825421">
        <w:rPr>
          <w:rFonts w:ascii="Times New Roman" w:hAnsi="Times New Roman" w:cs="Times New Roman"/>
          <w:sz w:val="24"/>
          <w:szCs w:val="24"/>
        </w:rPr>
        <w:t>во время работы в сети Интернет, что выше АППГ на 459</w:t>
      </w:r>
      <w:r w:rsidR="002368DC">
        <w:rPr>
          <w:rFonts w:ascii="Times New Roman" w:hAnsi="Times New Roman" w:cs="Times New Roman"/>
          <w:sz w:val="24"/>
          <w:szCs w:val="24"/>
        </w:rPr>
        <w:t xml:space="preserve"> человек</w:t>
      </w:r>
      <w:r w:rsidR="00825421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104354" w:rsidRDefault="00C81608" w:rsidP="0010435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Продолжается реализация образовательного</w:t>
      </w:r>
      <w:r w:rsidR="00104354" w:rsidRPr="004B5551">
        <w:rPr>
          <w:rFonts w:ascii="Times New Roman" w:hAnsi="Times New Roman" w:cs="Times New Roman"/>
          <w:sz w:val="24"/>
          <w:szCs w:val="24"/>
        </w:rPr>
        <w:t xml:space="preserve"> проект</w:t>
      </w:r>
      <w:r w:rsidR="00104354">
        <w:rPr>
          <w:rFonts w:ascii="Times New Roman" w:hAnsi="Times New Roman" w:cs="Times New Roman"/>
          <w:sz w:val="24"/>
          <w:szCs w:val="24"/>
        </w:rPr>
        <w:t>а</w:t>
      </w:r>
      <w:r w:rsidR="00104354" w:rsidRPr="004B55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04354" w:rsidRPr="004B5551">
        <w:rPr>
          <w:rFonts w:ascii="Times New Roman" w:hAnsi="Times New Roman" w:cs="Times New Roman"/>
          <w:sz w:val="24"/>
          <w:szCs w:val="24"/>
        </w:rPr>
        <w:t>Яндекс</w:t>
      </w:r>
      <w:proofErr w:type="gramStart"/>
      <w:r w:rsidR="00104354" w:rsidRPr="004B5551">
        <w:rPr>
          <w:rFonts w:ascii="Times New Roman" w:hAnsi="Times New Roman" w:cs="Times New Roman"/>
          <w:sz w:val="24"/>
          <w:szCs w:val="24"/>
        </w:rPr>
        <w:t>.Л</w:t>
      </w:r>
      <w:proofErr w:type="gramEnd"/>
      <w:r w:rsidR="00104354" w:rsidRPr="004B5551">
        <w:rPr>
          <w:rFonts w:ascii="Times New Roman" w:hAnsi="Times New Roman" w:cs="Times New Roman"/>
          <w:sz w:val="24"/>
          <w:szCs w:val="24"/>
        </w:rPr>
        <w:t>ицей</w:t>
      </w:r>
      <w:proofErr w:type="spellEnd"/>
      <w:r w:rsidR="00104354" w:rsidRPr="004B5551">
        <w:rPr>
          <w:rFonts w:ascii="Times New Roman" w:hAnsi="Times New Roman" w:cs="Times New Roman"/>
          <w:sz w:val="24"/>
          <w:szCs w:val="24"/>
        </w:rPr>
        <w:t xml:space="preserve">. Это образовательный проект Яндекса по обучению школьников программированию. Данная дополнительная образовательная программа подразумевает под собой бесплатные курсы для школьников, где их обучают программированию на языке </w:t>
      </w:r>
      <w:proofErr w:type="spellStart"/>
      <w:r w:rsidR="00104354" w:rsidRPr="004B5551">
        <w:rPr>
          <w:rFonts w:ascii="Times New Roman" w:hAnsi="Times New Roman" w:cs="Times New Roman"/>
          <w:sz w:val="24"/>
          <w:szCs w:val="24"/>
        </w:rPr>
        <w:t>Python</w:t>
      </w:r>
      <w:proofErr w:type="spellEnd"/>
      <w:r w:rsidR="00104354" w:rsidRPr="004B5551">
        <w:rPr>
          <w:rFonts w:ascii="Times New Roman" w:hAnsi="Times New Roman" w:cs="Times New Roman"/>
          <w:sz w:val="24"/>
          <w:szCs w:val="24"/>
        </w:rPr>
        <w:t xml:space="preserve"> — простого в освоении языка с богатыми возможностями.</w:t>
      </w:r>
      <w:r w:rsidR="0010435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</w:t>
      </w:r>
      <w:r w:rsidR="00104354" w:rsidRPr="004B5551">
        <w:rPr>
          <w:rFonts w:ascii="Times New Roman" w:hAnsi="Times New Roman" w:cs="Times New Roman"/>
          <w:sz w:val="24"/>
          <w:szCs w:val="24"/>
        </w:rPr>
        <w:t xml:space="preserve">лощадкой реализации проекта </w:t>
      </w:r>
      <w:r>
        <w:rPr>
          <w:rFonts w:ascii="Times New Roman" w:hAnsi="Times New Roman" w:cs="Times New Roman"/>
          <w:sz w:val="24"/>
          <w:szCs w:val="24"/>
        </w:rPr>
        <w:t>является</w:t>
      </w:r>
      <w:r w:rsidR="003B5695">
        <w:rPr>
          <w:rFonts w:ascii="Times New Roman" w:hAnsi="Times New Roman" w:cs="Times New Roman"/>
          <w:sz w:val="24"/>
          <w:szCs w:val="24"/>
        </w:rPr>
        <w:t xml:space="preserve"> МБОУ «СОШ №5 г. Азнакаево». </w:t>
      </w:r>
      <w:proofErr w:type="gramStart"/>
      <w:r w:rsidR="003B5695">
        <w:rPr>
          <w:rFonts w:ascii="Times New Roman" w:hAnsi="Times New Roman" w:cs="Times New Roman"/>
          <w:sz w:val="24"/>
          <w:szCs w:val="24"/>
        </w:rPr>
        <w:t>В 2019-20 учебном году набрана новая группа, таким образом,</w:t>
      </w:r>
      <w:r w:rsidR="00104354" w:rsidRPr="004B555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 этом учебном году работают 2 группы учащихся</w:t>
      </w:r>
      <w:r w:rsidR="003B5695">
        <w:rPr>
          <w:rFonts w:ascii="Times New Roman" w:hAnsi="Times New Roman" w:cs="Times New Roman"/>
          <w:sz w:val="24"/>
          <w:szCs w:val="24"/>
        </w:rPr>
        <w:t xml:space="preserve"> (первого и второго года обучения)</w:t>
      </w:r>
      <w:r>
        <w:rPr>
          <w:rFonts w:ascii="Times New Roman" w:hAnsi="Times New Roman" w:cs="Times New Roman"/>
          <w:sz w:val="24"/>
          <w:szCs w:val="24"/>
        </w:rPr>
        <w:t xml:space="preserve">, педагоги Габдуллина Ф.М.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Шутраева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Г.Р. Обучение для получения возможности принять участие в проекте в качестве преподавателя прошла учитель МБОУ «СОШ №2 </w:t>
      </w:r>
      <w:proofErr w:type="spellStart"/>
      <w:r>
        <w:rPr>
          <w:rFonts w:ascii="Times New Roman" w:hAnsi="Times New Roman" w:cs="Times New Roman"/>
          <w:sz w:val="24"/>
          <w:szCs w:val="24"/>
        </w:rPr>
        <w:t>пгт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Актюбинский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Шафигуллина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З.Р. </w:t>
      </w:r>
      <w:proofErr w:type="gramEnd"/>
    </w:p>
    <w:p w:rsidR="00E573E6" w:rsidRDefault="00926E4B" w:rsidP="0010435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рамках реализации федерального</w:t>
      </w:r>
      <w:r w:rsidRPr="00926E4B">
        <w:rPr>
          <w:rFonts w:ascii="Times New Roman" w:hAnsi="Times New Roman" w:cs="Times New Roman"/>
          <w:sz w:val="24"/>
          <w:szCs w:val="24"/>
        </w:rPr>
        <w:t xml:space="preserve"> проект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926E4B">
        <w:rPr>
          <w:rFonts w:ascii="Times New Roman" w:hAnsi="Times New Roman" w:cs="Times New Roman"/>
          <w:sz w:val="24"/>
          <w:szCs w:val="24"/>
        </w:rPr>
        <w:t xml:space="preserve"> «Современная школа» </w:t>
      </w:r>
      <w:r>
        <w:rPr>
          <w:rFonts w:ascii="Times New Roman" w:hAnsi="Times New Roman" w:cs="Times New Roman"/>
          <w:sz w:val="24"/>
          <w:szCs w:val="24"/>
        </w:rPr>
        <w:t>созданы</w:t>
      </w:r>
      <w:r w:rsidRPr="00926E4B">
        <w:rPr>
          <w:rFonts w:ascii="Times New Roman" w:hAnsi="Times New Roman" w:cs="Times New Roman"/>
          <w:sz w:val="24"/>
          <w:szCs w:val="24"/>
        </w:rPr>
        <w:t xml:space="preserve"> центры образования цифрового и гуманитарного профилей «Точка р</w:t>
      </w:r>
      <w:r>
        <w:rPr>
          <w:rFonts w:ascii="Times New Roman" w:hAnsi="Times New Roman" w:cs="Times New Roman"/>
          <w:sz w:val="24"/>
          <w:szCs w:val="24"/>
        </w:rPr>
        <w:t>оста» на базе трех школ района:</w:t>
      </w:r>
      <w:r w:rsidRPr="00926E4B">
        <w:rPr>
          <w:rFonts w:ascii="Times New Roman" w:hAnsi="Times New Roman" w:cs="Times New Roman"/>
          <w:sz w:val="24"/>
          <w:szCs w:val="24"/>
        </w:rPr>
        <w:t xml:space="preserve"> МБОУ «СОШ </w:t>
      </w:r>
      <w:proofErr w:type="spellStart"/>
      <w:r w:rsidRPr="00926E4B">
        <w:rPr>
          <w:rFonts w:ascii="Times New Roman" w:hAnsi="Times New Roman" w:cs="Times New Roman"/>
          <w:sz w:val="24"/>
          <w:szCs w:val="24"/>
        </w:rPr>
        <w:t>п</w:t>
      </w:r>
      <w:proofErr w:type="gramStart"/>
      <w:r w:rsidRPr="00926E4B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926E4B">
        <w:rPr>
          <w:rFonts w:ascii="Times New Roman" w:hAnsi="Times New Roman" w:cs="Times New Roman"/>
          <w:sz w:val="24"/>
          <w:szCs w:val="24"/>
        </w:rPr>
        <w:t>обеда</w:t>
      </w:r>
      <w:proofErr w:type="spellEnd"/>
      <w:r w:rsidRPr="00926E4B">
        <w:rPr>
          <w:rFonts w:ascii="Times New Roman" w:hAnsi="Times New Roman" w:cs="Times New Roman"/>
          <w:sz w:val="24"/>
          <w:szCs w:val="24"/>
        </w:rPr>
        <w:t xml:space="preserve">», МБОУ «СОШ </w:t>
      </w:r>
      <w:proofErr w:type="spellStart"/>
      <w:r w:rsidRPr="00926E4B">
        <w:rPr>
          <w:rFonts w:ascii="Times New Roman" w:hAnsi="Times New Roman" w:cs="Times New Roman"/>
          <w:sz w:val="24"/>
          <w:szCs w:val="24"/>
        </w:rPr>
        <w:t>с.Тумутук</w:t>
      </w:r>
      <w:proofErr w:type="spellEnd"/>
      <w:r w:rsidRPr="00926E4B">
        <w:rPr>
          <w:rFonts w:ascii="Times New Roman" w:hAnsi="Times New Roman" w:cs="Times New Roman"/>
          <w:sz w:val="24"/>
          <w:szCs w:val="24"/>
        </w:rPr>
        <w:t xml:space="preserve">», МБОУ «СОШ </w:t>
      </w:r>
      <w:proofErr w:type="spellStart"/>
      <w:r w:rsidRPr="00926E4B">
        <w:rPr>
          <w:rFonts w:ascii="Times New Roman" w:hAnsi="Times New Roman" w:cs="Times New Roman"/>
          <w:sz w:val="24"/>
          <w:szCs w:val="24"/>
        </w:rPr>
        <w:t>с.Чалпы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». </w:t>
      </w:r>
      <w:r w:rsidR="00825421">
        <w:rPr>
          <w:rFonts w:ascii="Times New Roman" w:hAnsi="Times New Roman" w:cs="Times New Roman"/>
          <w:sz w:val="24"/>
          <w:szCs w:val="24"/>
        </w:rPr>
        <w:t xml:space="preserve">В 2019-20 учебном году подключена новая организация МБОУ «Гимназия </w:t>
      </w:r>
      <w:proofErr w:type="spellStart"/>
      <w:r w:rsidR="00825421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="00825421">
        <w:rPr>
          <w:rFonts w:ascii="Times New Roman" w:hAnsi="Times New Roman" w:cs="Times New Roman"/>
          <w:sz w:val="24"/>
          <w:szCs w:val="24"/>
        </w:rPr>
        <w:t>.А</w:t>
      </w:r>
      <w:proofErr w:type="gramEnd"/>
      <w:r w:rsidR="00825421">
        <w:rPr>
          <w:rFonts w:ascii="Times New Roman" w:hAnsi="Times New Roman" w:cs="Times New Roman"/>
          <w:sz w:val="24"/>
          <w:szCs w:val="24"/>
        </w:rPr>
        <w:t>знакаево</w:t>
      </w:r>
      <w:proofErr w:type="spellEnd"/>
      <w:r w:rsidR="00825421">
        <w:rPr>
          <w:rFonts w:ascii="Times New Roman" w:hAnsi="Times New Roman" w:cs="Times New Roman"/>
          <w:sz w:val="24"/>
          <w:szCs w:val="24"/>
        </w:rPr>
        <w:t xml:space="preserve">». </w:t>
      </w:r>
      <w:r>
        <w:rPr>
          <w:rFonts w:ascii="Times New Roman" w:hAnsi="Times New Roman" w:cs="Times New Roman"/>
          <w:sz w:val="24"/>
          <w:szCs w:val="24"/>
        </w:rPr>
        <w:t>В течение</w:t>
      </w:r>
      <w:r w:rsidR="00825421">
        <w:rPr>
          <w:rFonts w:ascii="Times New Roman" w:hAnsi="Times New Roman" w:cs="Times New Roman"/>
          <w:sz w:val="24"/>
          <w:szCs w:val="24"/>
        </w:rPr>
        <w:t xml:space="preserve"> учебного</w:t>
      </w:r>
      <w:r>
        <w:rPr>
          <w:rFonts w:ascii="Times New Roman" w:hAnsi="Times New Roman" w:cs="Times New Roman"/>
          <w:sz w:val="24"/>
          <w:szCs w:val="24"/>
        </w:rPr>
        <w:t xml:space="preserve"> года </w:t>
      </w:r>
      <w:r w:rsidR="00825421">
        <w:rPr>
          <w:rFonts w:ascii="Times New Roman" w:hAnsi="Times New Roman" w:cs="Times New Roman"/>
          <w:sz w:val="24"/>
          <w:szCs w:val="24"/>
        </w:rPr>
        <w:t xml:space="preserve">директора, заместители директоров и </w:t>
      </w:r>
      <w:r>
        <w:rPr>
          <w:rFonts w:ascii="Times New Roman" w:hAnsi="Times New Roman" w:cs="Times New Roman"/>
          <w:sz w:val="24"/>
          <w:szCs w:val="24"/>
        </w:rPr>
        <w:t>учителя.</w:t>
      </w:r>
      <w:r w:rsidR="00825421">
        <w:rPr>
          <w:rFonts w:ascii="Times New Roman" w:hAnsi="Times New Roman" w:cs="Times New Roman"/>
          <w:sz w:val="24"/>
          <w:szCs w:val="24"/>
        </w:rPr>
        <w:t xml:space="preserve"> Всего обучено 18 человек.</w:t>
      </w:r>
    </w:p>
    <w:p w:rsidR="00BC44D4" w:rsidRDefault="00AA2B1D" w:rsidP="0010435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текущем учебном году в рамках реализации республиканского проекта «Открытая школа 2035», 9 школ АМР подключены к образовательной платформе «Открытая школа». Это </w:t>
      </w:r>
      <w:proofErr w:type="gramStart"/>
      <w:r w:rsidRPr="00AA2B1D">
        <w:rPr>
          <w:rFonts w:ascii="Times New Roman" w:hAnsi="Times New Roman" w:cs="Times New Roman"/>
          <w:sz w:val="24"/>
          <w:szCs w:val="24"/>
        </w:rPr>
        <w:t>образовательная</w:t>
      </w:r>
      <w:proofErr w:type="gramEnd"/>
      <w:r w:rsidRPr="00AA2B1D">
        <w:rPr>
          <w:rFonts w:ascii="Times New Roman" w:hAnsi="Times New Roman" w:cs="Times New Roman"/>
          <w:sz w:val="24"/>
          <w:szCs w:val="24"/>
        </w:rPr>
        <w:t xml:space="preserve"> онлайн-платформа, включающая в себя комплекс решений, направленных на эффективное использование современных цифровых образовательных инструментов в учебном процессе школ. Реализация Проекта в Республике Татарстан будет осуществляться до 2024 года.</w:t>
      </w:r>
      <w:r>
        <w:rPr>
          <w:rFonts w:ascii="Times New Roman" w:hAnsi="Times New Roman" w:cs="Times New Roman"/>
          <w:sz w:val="24"/>
          <w:szCs w:val="24"/>
        </w:rPr>
        <w:t xml:space="preserve"> В условиях перехода на дистанционное обучение в апреле месяце 2020 года к платформе подключены оставшиеся 15 школ, в том числе «коррекционные».</w:t>
      </w:r>
    </w:p>
    <w:p w:rsidR="00F61123" w:rsidRDefault="00F61123" w:rsidP="0010435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Однако статистика работы школ района на платформе «Открытая школа» показал, что в ряде школ МБОУ «СОШ </w:t>
      </w:r>
      <w:proofErr w:type="spellStart"/>
      <w:r>
        <w:rPr>
          <w:rFonts w:ascii="Times New Roman" w:hAnsi="Times New Roman" w:cs="Times New Roman"/>
          <w:sz w:val="24"/>
          <w:szCs w:val="24"/>
        </w:rPr>
        <w:t>с</w:t>
      </w:r>
      <w:proofErr w:type="gramStart"/>
      <w:r>
        <w:rPr>
          <w:rFonts w:ascii="Times New Roman" w:hAnsi="Times New Roman" w:cs="Times New Roman"/>
          <w:sz w:val="24"/>
          <w:szCs w:val="24"/>
        </w:rPr>
        <w:t>.Ч</w:t>
      </w:r>
      <w:proofErr w:type="gramEnd"/>
      <w:r>
        <w:rPr>
          <w:rFonts w:ascii="Times New Roman" w:hAnsi="Times New Roman" w:cs="Times New Roman"/>
          <w:sz w:val="24"/>
          <w:szCs w:val="24"/>
        </w:rPr>
        <w:t>убар-Абдуллово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», МБОУ «Гимназия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г.Азнакаево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», МБОУ «СОШ </w:t>
      </w:r>
      <w:proofErr w:type="spellStart"/>
      <w:r>
        <w:rPr>
          <w:rFonts w:ascii="Times New Roman" w:hAnsi="Times New Roman" w:cs="Times New Roman"/>
          <w:sz w:val="24"/>
          <w:szCs w:val="24"/>
        </w:rPr>
        <w:t>с.Урманаево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», МБОУ «СОШ №6 </w:t>
      </w:r>
      <w:proofErr w:type="spellStart"/>
      <w:r>
        <w:rPr>
          <w:rFonts w:ascii="Times New Roman" w:hAnsi="Times New Roman" w:cs="Times New Roman"/>
          <w:sz w:val="24"/>
          <w:szCs w:val="24"/>
        </w:rPr>
        <w:t>г.Азнакаево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ресурсы платформы оказались не востребованы. </w:t>
      </w:r>
    </w:p>
    <w:p w:rsidR="00E573E6" w:rsidRPr="000C4982" w:rsidRDefault="00E573E6" w:rsidP="00E573E6">
      <w:pPr>
        <w:pStyle w:val="a3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C4982">
        <w:rPr>
          <w:rFonts w:ascii="Times New Roman" w:hAnsi="Times New Roman" w:cs="Times New Roman"/>
          <w:sz w:val="24"/>
          <w:szCs w:val="24"/>
          <w:u w:val="single"/>
        </w:rPr>
        <w:t>Выводы и рекомендации:</w:t>
      </w:r>
    </w:p>
    <w:p w:rsidR="00E573E6" w:rsidRPr="00940F6A" w:rsidRDefault="00E573E6" w:rsidP="008455FD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40F6A">
        <w:rPr>
          <w:rFonts w:ascii="Times New Roman" w:hAnsi="Times New Roman" w:cs="Times New Roman"/>
          <w:sz w:val="24"/>
          <w:szCs w:val="24"/>
        </w:rPr>
        <w:t>идет рост ИКТ компетентности педагогов района</w:t>
      </w:r>
      <w:r w:rsidR="00940F6A" w:rsidRPr="00940F6A">
        <w:rPr>
          <w:rFonts w:ascii="Times New Roman" w:hAnsi="Times New Roman" w:cs="Times New Roman"/>
          <w:sz w:val="24"/>
          <w:szCs w:val="24"/>
        </w:rPr>
        <w:t>, об этом говорят следующие цифры: все 100% учителей имели возможность для проведения дистанционного обучения, 56% учителей овладели технологией проведения онлайн уроков;</w:t>
      </w:r>
    </w:p>
    <w:p w:rsidR="00F61123" w:rsidRDefault="007C10D5" w:rsidP="008455FD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учителя района овладевают новыми современными инструментами организации обучения и воспитания;</w:t>
      </w:r>
    </w:p>
    <w:p w:rsidR="00E573E6" w:rsidRDefault="00E573E6" w:rsidP="008455FD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продолжить реализацию федеральных и республиканских проектов, направленных на повышение </w:t>
      </w:r>
      <w:proofErr w:type="gramStart"/>
      <w:r>
        <w:rPr>
          <w:rFonts w:ascii="Times New Roman" w:hAnsi="Times New Roman" w:cs="Times New Roman"/>
          <w:sz w:val="24"/>
          <w:szCs w:val="24"/>
        </w:rPr>
        <w:t>ИКТ-компетентности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педаг</w:t>
      </w:r>
      <w:r w:rsidR="007C10D5">
        <w:rPr>
          <w:rFonts w:ascii="Times New Roman" w:hAnsi="Times New Roman" w:cs="Times New Roman"/>
          <w:sz w:val="24"/>
          <w:szCs w:val="24"/>
        </w:rPr>
        <w:t>огов;</w:t>
      </w:r>
    </w:p>
    <w:p w:rsidR="007C10D5" w:rsidRDefault="007C10D5" w:rsidP="008455FD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усилить работу по повышению активности и эффективности использования образовательных платформ, в том числе ресурсов платформы «Открытая школа»;</w:t>
      </w:r>
    </w:p>
    <w:p w:rsidR="007C10D5" w:rsidRDefault="007C10D5" w:rsidP="008455FD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продолжить проведение семинаров на базе ресурсного центра и диссеминацию опыта учителей по использованию информационно-коммуникационных технологий.</w:t>
      </w:r>
    </w:p>
    <w:p w:rsidR="00D60854" w:rsidRDefault="00D60854" w:rsidP="004D644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104354" w:rsidRPr="00D60854" w:rsidRDefault="00B86495" w:rsidP="004D644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Организационно-методическая </w:t>
      </w:r>
      <w:r w:rsidR="00A108CA">
        <w:rPr>
          <w:rFonts w:ascii="Times New Roman" w:hAnsi="Times New Roman" w:cs="Times New Roman"/>
          <w:b/>
          <w:sz w:val="24"/>
          <w:szCs w:val="24"/>
        </w:rPr>
        <w:t xml:space="preserve">и консультационная </w:t>
      </w:r>
      <w:r>
        <w:rPr>
          <w:rFonts w:ascii="Times New Roman" w:hAnsi="Times New Roman" w:cs="Times New Roman"/>
          <w:b/>
          <w:sz w:val="24"/>
          <w:szCs w:val="24"/>
        </w:rPr>
        <w:t>деятельность</w:t>
      </w:r>
    </w:p>
    <w:p w:rsidR="00BF4BB2" w:rsidRDefault="00C13B59" w:rsidP="00C13B5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13B59">
        <w:rPr>
          <w:rFonts w:ascii="Times New Roman" w:hAnsi="Times New Roman" w:cs="Times New Roman"/>
          <w:sz w:val="24"/>
          <w:szCs w:val="24"/>
        </w:rPr>
        <w:t xml:space="preserve">В целях повышения профессиональной компетентности учителей  в течение учебного года методическим объединением ведется систематическая работа,  проводятся мероприятия по годовому плану. </w:t>
      </w:r>
    </w:p>
    <w:p w:rsidR="00BF4BB2" w:rsidRDefault="00933D81" w:rsidP="00C13B5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Новые условия требует внедрения новых форм работы с педагогами, изменения подходов, создания условий для дифференциации методической помощи учителям. В соответствии с этим, в</w:t>
      </w:r>
      <w:r w:rsidR="00C13B59" w:rsidRPr="00C13B59">
        <w:rPr>
          <w:rFonts w:ascii="Times New Roman" w:hAnsi="Times New Roman" w:cs="Times New Roman"/>
          <w:sz w:val="24"/>
          <w:szCs w:val="24"/>
        </w:rPr>
        <w:t xml:space="preserve"> традиционные мероприятия вносятся новые формы работы. </w:t>
      </w:r>
    </w:p>
    <w:p w:rsidR="00BF4BB2" w:rsidRDefault="00C13B59" w:rsidP="00C13B5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13B59">
        <w:rPr>
          <w:rFonts w:ascii="Times New Roman" w:hAnsi="Times New Roman" w:cs="Times New Roman"/>
          <w:sz w:val="24"/>
          <w:szCs w:val="24"/>
        </w:rPr>
        <w:t xml:space="preserve">Так, например </w:t>
      </w:r>
      <w:r w:rsidR="00BF4BB2">
        <w:rPr>
          <w:rFonts w:ascii="Times New Roman" w:hAnsi="Times New Roman" w:cs="Times New Roman"/>
          <w:sz w:val="24"/>
          <w:szCs w:val="24"/>
        </w:rPr>
        <w:t xml:space="preserve">1 из 3 </w:t>
      </w:r>
      <w:r w:rsidRPr="00C13B59">
        <w:rPr>
          <w:rFonts w:ascii="Times New Roman" w:hAnsi="Times New Roman" w:cs="Times New Roman"/>
          <w:sz w:val="24"/>
          <w:szCs w:val="24"/>
        </w:rPr>
        <w:t>августовски</w:t>
      </w:r>
      <w:r w:rsidR="00BF4BB2">
        <w:rPr>
          <w:rFonts w:ascii="Times New Roman" w:hAnsi="Times New Roman" w:cs="Times New Roman"/>
          <w:sz w:val="24"/>
          <w:szCs w:val="24"/>
        </w:rPr>
        <w:t>х</w:t>
      </w:r>
      <w:r w:rsidRPr="00C13B59">
        <w:rPr>
          <w:rFonts w:ascii="Times New Roman" w:hAnsi="Times New Roman" w:cs="Times New Roman"/>
          <w:sz w:val="24"/>
          <w:szCs w:val="24"/>
        </w:rPr>
        <w:t xml:space="preserve"> заседани</w:t>
      </w:r>
      <w:r w:rsidR="00BF4BB2">
        <w:rPr>
          <w:rFonts w:ascii="Times New Roman" w:hAnsi="Times New Roman" w:cs="Times New Roman"/>
          <w:sz w:val="24"/>
          <w:szCs w:val="24"/>
        </w:rPr>
        <w:t>й</w:t>
      </w:r>
      <w:r w:rsidRPr="00C13B59">
        <w:rPr>
          <w:rFonts w:ascii="Times New Roman" w:hAnsi="Times New Roman" w:cs="Times New Roman"/>
          <w:sz w:val="24"/>
          <w:szCs w:val="24"/>
        </w:rPr>
        <w:t xml:space="preserve"> провод</w:t>
      </w:r>
      <w:r w:rsidR="00BF4BB2">
        <w:rPr>
          <w:rFonts w:ascii="Times New Roman" w:hAnsi="Times New Roman" w:cs="Times New Roman"/>
          <w:sz w:val="24"/>
          <w:szCs w:val="24"/>
        </w:rPr>
        <w:t>илось</w:t>
      </w:r>
      <w:r w:rsidRPr="00C13B59">
        <w:rPr>
          <w:rFonts w:ascii="Times New Roman" w:hAnsi="Times New Roman" w:cs="Times New Roman"/>
          <w:sz w:val="24"/>
          <w:szCs w:val="24"/>
        </w:rPr>
        <w:t xml:space="preserve"> в выездной форме – </w:t>
      </w:r>
      <w:r w:rsidR="00BF4BB2">
        <w:rPr>
          <w:rFonts w:ascii="Times New Roman" w:hAnsi="Times New Roman" w:cs="Times New Roman"/>
          <w:sz w:val="24"/>
          <w:szCs w:val="24"/>
        </w:rPr>
        <w:t xml:space="preserve">выезд в заповедник </w:t>
      </w:r>
      <w:proofErr w:type="spellStart"/>
      <w:r w:rsidR="00BF4BB2">
        <w:rPr>
          <w:rFonts w:ascii="Times New Roman" w:hAnsi="Times New Roman" w:cs="Times New Roman"/>
          <w:sz w:val="24"/>
          <w:szCs w:val="24"/>
        </w:rPr>
        <w:t>Чатыр</w:t>
      </w:r>
      <w:proofErr w:type="spellEnd"/>
      <w:r w:rsidR="00BF4BB2">
        <w:rPr>
          <w:rFonts w:ascii="Times New Roman" w:hAnsi="Times New Roman" w:cs="Times New Roman"/>
          <w:sz w:val="24"/>
          <w:szCs w:val="24"/>
        </w:rPr>
        <w:t xml:space="preserve"> Тау</w:t>
      </w:r>
      <w:r w:rsidRPr="00C13B59">
        <w:rPr>
          <w:rFonts w:ascii="Times New Roman" w:hAnsi="Times New Roman" w:cs="Times New Roman"/>
          <w:sz w:val="24"/>
          <w:szCs w:val="24"/>
        </w:rPr>
        <w:t>, где рассматрива</w:t>
      </w:r>
      <w:r w:rsidR="00BF4BB2">
        <w:rPr>
          <w:rFonts w:ascii="Times New Roman" w:hAnsi="Times New Roman" w:cs="Times New Roman"/>
          <w:sz w:val="24"/>
          <w:szCs w:val="24"/>
        </w:rPr>
        <w:t>лись</w:t>
      </w:r>
      <w:r w:rsidRPr="00C13B59">
        <w:rPr>
          <w:rFonts w:ascii="Times New Roman" w:hAnsi="Times New Roman" w:cs="Times New Roman"/>
          <w:sz w:val="24"/>
          <w:szCs w:val="24"/>
        </w:rPr>
        <w:t xml:space="preserve"> как теоретические вопросы по повестке дня, так и </w:t>
      </w:r>
      <w:proofErr w:type="spellStart"/>
      <w:r w:rsidRPr="00C13B59">
        <w:rPr>
          <w:rFonts w:ascii="Times New Roman" w:hAnsi="Times New Roman" w:cs="Times New Roman"/>
          <w:sz w:val="24"/>
          <w:szCs w:val="24"/>
        </w:rPr>
        <w:t>провод</w:t>
      </w:r>
      <w:r w:rsidR="00BF4BB2">
        <w:rPr>
          <w:rFonts w:ascii="Times New Roman" w:hAnsi="Times New Roman" w:cs="Times New Roman"/>
          <w:sz w:val="24"/>
          <w:szCs w:val="24"/>
        </w:rPr>
        <w:t>ены</w:t>
      </w:r>
      <w:proofErr w:type="spellEnd"/>
      <w:r w:rsidRPr="00C13B59">
        <w:rPr>
          <w:rFonts w:ascii="Times New Roman" w:hAnsi="Times New Roman" w:cs="Times New Roman"/>
          <w:sz w:val="24"/>
          <w:szCs w:val="24"/>
        </w:rPr>
        <w:t xml:space="preserve"> спортивные соревнования, комплекс упражнений для сохранения и укрепления здоровья. Традиционные практикумы по решению задач </w:t>
      </w:r>
      <w:r w:rsidR="00BF4BB2">
        <w:rPr>
          <w:rFonts w:ascii="Times New Roman" w:hAnsi="Times New Roman" w:cs="Times New Roman"/>
          <w:sz w:val="24"/>
          <w:szCs w:val="24"/>
        </w:rPr>
        <w:t>с 2018-19 года</w:t>
      </w:r>
      <w:r w:rsidRPr="00C13B59">
        <w:rPr>
          <w:rFonts w:ascii="Times New Roman" w:hAnsi="Times New Roman" w:cs="Times New Roman"/>
          <w:sz w:val="24"/>
          <w:szCs w:val="24"/>
        </w:rPr>
        <w:t xml:space="preserve"> проводятся в групповой форме, </w:t>
      </w:r>
      <w:r w:rsidR="00BF4BB2">
        <w:rPr>
          <w:rFonts w:ascii="Times New Roman" w:hAnsi="Times New Roman" w:cs="Times New Roman"/>
          <w:sz w:val="24"/>
          <w:szCs w:val="24"/>
        </w:rPr>
        <w:t>но с этого года</w:t>
      </w:r>
      <w:r w:rsidRPr="00C13B59">
        <w:rPr>
          <w:rFonts w:ascii="Times New Roman" w:hAnsi="Times New Roman" w:cs="Times New Roman"/>
          <w:sz w:val="24"/>
          <w:szCs w:val="24"/>
        </w:rPr>
        <w:t xml:space="preserve"> каждая группа работает по проблеме, выявленной по результатам тренировочных и диагностических тестирований, проводится обмен опытом работы, хотя ранее просто решали задачи фронтально. </w:t>
      </w:r>
    </w:p>
    <w:p w:rsidR="00BF4BB2" w:rsidRDefault="00933D81" w:rsidP="00C13B5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Если ранее в методической работе на данный аспект внимание не акцентировалось, то с текущего года н</w:t>
      </w:r>
      <w:r w:rsidR="00C13B59" w:rsidRPr="00C13B59">
        <w:rPr>
          <w:rFonts w:ascii="Times New Roman" w:hAnsi="Times New Roman" w:cs="Times New Roman"/>
          <w:sz w:val="24"/>
          <w:szCs w:val="24"/>
        </w:rPr>
        <w:t xml:space="preserve">а семинарах стали проводить тренинги, направленные на снятие эмоциональной и психологической нагрузки. </w:t>
      </w:r>
      <w:r w:rsidR="00BF4BB2">
        <w:rPr>
          <w:rFonts w:ascii="Times New Roman" w:hAnsi="Times New Roman" w:cs="Times New Roman"/>
          <w:sz w:val="24"/>
          <w:szCs w:val="24"/>
        </w:rPr>
        <w:t>Так в 25% проведенных мероприятий включены разные формы снятия эмоциональной нагрузки, учителям даются рекомендации не только по методической работе, но и в целом рекомендации для поддержания здоровья.</w:t>
      </w:r>
    </w:p>
    <w:p w:rsidR="006A306E" w:rsidRDefault="00C13B59" w:rsidP="00C13B5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13B59">
        <w:rPr>
          <w:rFonts w:ascii="Times New Roman" w:hAnsi="Times New Roman" w:cs="Times New Roman"/>
          <w:sz w:val="24"/>
          <w:szCs w:val="24"/>
        </w:rPr>
        <w:t>Ежегодно проводится марафон предметных недель, в рамках предметной недели проходят открытые уроки и мероприятия учителей района, тематические конкурсы, выставки, семинары и т.д</w:t>
      </w:r>
      <w:proofErr w:type="gramStart"/>
      <w:r w:rsidRPr="00C13B59">
        <w:rPr>
          <w:rFonts w:ascii="Times New Roman" w:hAnsi="Times New Roman" w:cs="Times New Roman"/>
          <w:sz w:val="24"/>
          <w:szCs w:val="24"/>
        </w:rPr>
        <w:t>.</w:t>
      </w:r>
      <w:r w:rsidR="006A306E">
        <w:rPr>
          <w:rFonts w:ascii="Times New Roman" w:hAnsi="Times New Roman" w:cs="Times New Roman"/>
          <w:sz w:val="24"/>
          <w:szCs w:val="24"/>
        </w:rPr>
        <w:t xml:space="preserve">. </w:t>
      </w:r>
      <w:proofErr w:type="gramEnd"/>
      <w:r w:rsidR="002D06C6">
        <w:rPr>
          <w:rFonts w:ascii="Times New Roman" w:hAnsi="Times New Roman" w:cs="Times New Roman"/>
          <w:sz w:val="24"/>
          <w:szCs w:val="24"/>
        </w:rPr>
        <w:t xml:space="preserve">Неделя проходит по единому плану. </w:t>
      </w:r>
      <w:r w:rsidR="006A306E">
        <w:rPr>
          <w:rFonts w:ascii="Times New Roman" w:hAnsi="Times New Roman" w:cs="Times New Roman"/>
          <w:sz w:val="24"/>
          <w:szCs w:val="24"/>
        </w:rPr>
        <w:t>В текущем учебном году по итогам марафона школами выпущено 10 методических сборников, что на 85% выше показателей прошлого года.</w:t>
      </w:r>
      <w:r w:rsidRPr="00C13B5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13B59" w:rsidRDefault="00C13B59" w:rsidP="00C13B5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13B59">
        <w:rPr>
          <w:rFonts w:ascii="Times New Roman" w:hAnsi="Times New Roman" w:cs="Times New Roman"/>
          <w:sz w:val="24"/>
          <w:szCs w:val="24"/>
        </w:rPr>
        <w:t>Таким образом, сохраняя традиционные формы, в работу РМО внос</w:t>
      </w:r>
      <w:r>
        <w:rPr>
          <w:rFonts w:ascii="Times New Roman" w:hAnsi="Times New Roman" w:cs="Times New Roman"/>
          <w:sz w:val="24"/>
          <w:szCs w:val="24"/>
        </w:rPr>
        <w:t>ится</w:t>
      </w:r>
      <w:r w:rsidRPr="00C13B59">
        <w:rPr>
          <w:rFonts w:ascii="Times New Roman" w:hAnsi="Times New Roman" w:cs="Times New Roman"/>
          <w:sz w:val="24"/>
          <w:szCs w:val="24"/>
        </w:rPr>
        <w:t xml:space="preserve"> что-то новое. </w:t>
      </w:r>
    </w:p>
    <w:p w:rsidR="00A92701" w:rsidRPr="00C13B59" w:rsidRDefault="00A92701" w:rsidP="00C13B5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Ежегодно ведется систематическая работа с руководителями ШМО. Традиционно проводятся как минимум 2 семинара: в начале и конце учебного года, а так же работа в рамках РМО. На семинарах проводится анализ деятельности школьных методических объединений, даются рекомендации по анализу работы, планированию работы, обращается внимание на содержание деятельности ШМО, с учетом проблем, имеющихся в конкретной школе. </w:t>
      </w:r>
      <w:r w:rsidR="002D06C6">
        <w:rPr>
          <w:rFonts w:ascii="Times New Roman" w:hAnsi="Times New Roman" w:cs="Times New Roman"/>
          <w:sz w:val="24"/>
          <w:szCs w:val="24"/>
        </w:rPr>
        <w:t>Следует отметить, что на мероприятиях принимают участие только 65% руководителей ШМО, в прошлом году охват составлял на 13% выше. Соответственно, руководителям ШМО необходимо активизировать  участие в семинарах ШМО.</w:t>
      </w:r>
    </w:p>
    <w:p w:rsidR="00A92701" w:rsidRDefault="00C13B59" w:rsidP="00C13B5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13B59">
        <w:rPr>
          <w:rFonts w:ascii="Times New Roman" w:hAnsi="Times New Roman" w:cs="Times New Roman"/>
          <w:sz w:val="24"/>
          <w:szCs w:val="24"/>
        </w:rPr>
        <w:tab/>
        <w:t>Реализуя методическую тему района «Проектная деятельность как фактор повышения качества образования» учителя принимают участие в муниципальных проектах: «Образовательное воскресенье», «Неделя образования взрослых», «Путь к Олимпу», «</w:t>
      </w:r>
      <w:r w:rsidR="00A92701">
        <w:rPr>
          <w:rFonts w:ascii="Times New Roman" w:hAnsi="Times New Roman" w:cs="Times New Roman"/>
          <w:sz w:val="24"/>
          <w:szCs w:val="24"/>
        </w:rPr>
        <w:t>Перезагрузка</w:t>
      </w:r>
      <w:r w:rsidRPr="00C13B59">
        <w:rPr>
          <w:rFonts w:ascii="Times New Roman" w:hAnsi="Times New Roman" w:cs="Times New Roman"/>
          <w:sz w:val="24"/>
          <w:szCs w:val="24"/>
        </w:rPr>
        <w:t xml:space="preserve">», «Умные каникулы», «Лестница профессионального роста». </w:t>
      </w:r>
    </w:p>
    <w:p w:rsidR="00C13B59" w:rsidRDefault="00C13B59" w:rsidP="00A9270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13B59">
        <w:rPr>
          <w:rFonts w:ascii="Times New Roman" w:hAnsi="Times New Roman" w:cs="Times New Roman"/>
          <w:sz w:val="24"/>
          <w:szCs w:val="24"/>
        </w:rPr>
        <w:t>Учитывая опыт, полученный в организации дистанционного обучения, планируе</w:t>
      </w:r>
      <w:r w:rsidR="00A92701">
        <w:rPr>
          <w:rFonts w:ascii="Times New Roman" w:hAnsi="Times New Roman" w:cs="Times New Roman"/>
          <w:sz w:val="24"/>
          <w:szCs w:val="24"/>
        </w:rPr>
        <w:t xml:space="preserve">тся </w:t>
      </w:r>
      <w:r w:rsidRPr="00C13B59">
        <w:rPr>
          <w:rFonts w:ascii="Times New Roman" w:hAnsi="Times New Roman" w:cs="Times New Roman"/>
          <w:sz w:val="24"/>
          <w:szCs w:val="24"/>
        </w:rPr>
        <w:t>организацию онлайн конференций и консультаций для уч</w:t>
      </w:r>
      <w:r w:rsidR="00683C80">
        <w:rPr>
          <w:rFonts w:ascii="Times New Roman" w:hAnsi="Times New Roman" w:cs="Times New Roman"/>
          <w:sz w:val="24"/>
          <w:szCs w:val="24"/>
        </w:rPr>
        <w:t>ителей отдаленных сельских школ,</w:t>
      </w:r>
      <w:r w:rsidR="00A92701">
        <w:rPr>
          <w:rFonts w:ascii="Times New Roman" w:hAnsi="Times New Roman" w:cs="Times New Roman"/>
          <w:sz w:val="24"/>
          <w:szCs w:val="24"/>
        </w:rPr>
        <w:t xml:space="preserve"> внедрение новых форм работы.</w:t>
      </w:r>
    </w:p>
    <w:p w:rsidR="00054E17" w:rsidRDefault="004F6671" w:rsidP="00A9270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Налаженная работа с соци</w:t>
      </w:r>
      <w:r w:rsidR="00054E17">
        <w:rPr>
          <w:rFonts w:ascii="Times New Roman" w:hAnsi="Times New Roman" w:cs="Times New Roman"/>
          <w:sz w:val="24"/>
          <w:szCs w:val="24"/>
        </w:rPr>
        <w:t>альными партнерами.</w:t>
      </w:r>
      <w:r w:rsidR="007A3D22">
        <w:rPr>
          <w:rFonts w:ascii="Times New Roman" w:hAnsi="Times New Roman" w:cs="Times New Roman"/>
          <w:sz w:val="24"/>
          <w:szCs w:val="24"/>
        </w:rPr>
        <w:t xml:space="preserve"> Это поднимает уровень проведенных мероприятий на более высокую ступень и позволяет педагогам расширить свой круг общения.</w:t>
      </w:r>
    </w:p>
    <w:p w:rsidR="007A3D22" w:rsidRPr="001440A0" w:rsidRDefault="007A3D22" w:rsidP="007A3D22">
      <w:pPr>
        <w:ind w:firstLine="708"/>
        <w:jc w:val="both"/>
        <w:rPr>
          <w:rFonts w:eastAsiaTheme="minorEastAsia"/>
        </w:rPr>
      </w:pPr>
      <w:r w:rsidRPr="001440A0">
        <w:rPr>
          <w:rFonts w:eastAsiaTheme="minorEastAsia"/>
        </w:rPr>
        <w:t xml:space="preserve">В октябре месяце на базе МБОУ «СОШ №1 </w:t>
      </w:r>
      <w:proofErr w:type="spellStart"/>
      <w:r w:rsidRPr="001440A0">
        <w:rPr>
          <w:rFonts w:eastAsiaTheme="minorEastAsia"/>
        </w:rPr>
        <w:t>г</w:t>
      </w:r>
      <w:proofErr w:type="gramStart"/>
      <w:r w:rsidRPr="001440A0">
        <w:rPr>
          <w:rFonts w:eastAsiaTheme="minorEastAsia"/>
        </w:rPr>
        <w:t>.А</w:t>
      </w:r>
      <w:proofErr w:type="gramEnd"/>
      <w:r w:rsidRPr="001440A0">
        <w:rPr>
          <w:rFonts w:eastAsiaTheme="minorEastAsia"/>
        </w:rPr>
        <w:t>знакаево</w:t>
      </w:r>
      <w:proofErr w:type="spellEnd"/>
      <w:r w:rsidRPr="001440A0">
        <w:rPr>
          <w:rFonts w:eastAsiaTheme="minorEastAsia"/>
        </w:rPr>
        <w:t>» Центром повышения квалификации Академии наук Республики Татарстан совместно с издательством «Экзамен» (</w:t>
      </w:r>
      <w:proofErr w:type="spellStart"/>
      <w:r w:rsidRPr="001440A0">
        <w:rPr>
          <w:rFonts w:eastAsiaTheme="minorEastAsia"/>
        </w:rPr>
        <w:t>г.Москва</w:t>
      </w:r>
      <w:proofErr w:type="spellEnd"/>
      <w:r w:rsidRPr="001440A0">
        <w:rPr>
          <w:rFonts w:eastAsiaTheme="minorEastAsia"/>
        </w:rPr>
        <w:t>) и АНО «Национальный центр инноваций в образовании» (</w:t>
      </w:r>
      <w:proofErr w:type="spellStart"/>
      <w:r w:rsidRPr="001440A0">
        <w:rPr>
          <w:rFonts w:eastAsiaTheme="minorEastAsia"/>
        </w:rPr>
        <w:t>г.Москва</w:t>
      </w:r>
      <w:proofErr w:type="spellEnd"/>
      <w:r w:rsidRPr="001440A0">
        <w:rPr>
          <w:rFonts w:eastAsiaTheme="minorEastAsia"/>
        </w:rPr>
        <w:t xml:space="preserve">)  с целью оказания научно-методической помощи учителям проведен </w:t>
      </w:r>
      <w:proofErr w:type="spellStart"/>
      <w:r w:rsidRPr="001440A0">
        <w:rPr>
          <w:rFonts w:eastAsiaTheme="minorEastAsia"/>
        </w:rPr>
        <w:t>практикоориентированный</w:t>
      </w:r>
      <w:proofErr w:type="spellEnd"/>
      <w:r w:rsidRPr="001440A0">
        <w:rPr>
          <w:rFonts w:eastAsiaTheme="minorEastAsia"/>
        </w:rPr>
        <w:t xml:space="preserve"> семинар для учителей математики  по теме «Современный этап развития ГИА в контексте реализации Концепции развития математического образования в России». В работе семинара приняли участие 93 педагога из </w:t>
      </w:r>
      <w:r w:rsidR="00683C80">
        <w:rPr>
          <w:rFonts w:eastAsiaTheme="minorEastAsia"/>
        </w:rPr>
        <w:t xml:space="preserve">6 районов Республики Татарстан, из них 30 (56%) учителя математики АМР. </w:t>
      </w:r>
      <w:r w:rsidRPr="001440A0">
        <w:rPr>
          <w:rFonts w:eastAsiaTheme="minorEastAsia"/>
        </w:rPr>
        <w:t xml:space="preserve">Обучение провел Высоцкий Иван Ростиславович, автор пособий по математике, заместитель председателя федеральной комиссии по разработке КИМ  ЕГЭ по математике, лауреат премии Правительства РФ. В рамках семинара учителя математики ознакомились с системой </w:t>
      </w:r>
      <w:proofErr w:type="spellStart"/>
      <w:r w:rsidRPr="001440A0">
        <w:rPr>
          <w:rFonts w:eastAsiaTheme="minorEastAsia"/>
        </w:rPr>
        <w:t>практикоориентированных</w:t>
      </w:r>
      <w:proofErr w:type="spellEnd"/>
      <w:r w:rsidRPr="001440A0">
        <w:rPr>
          <w:rFonts w:eastAsiaTheme="minorEastAsia"/>
        </w:rPr>
        <w:t xml:space="preserve"> задач, которые можно использовать в своей работе, пропедевтикой подготовки к ГИА, значимостью статистики и вероятности в преподавании математики, новыми учебниками по теории вероятности, целями и задачами ВПР и использованием результатов в практической деятельности. Учителя ознакомились с новинками методической литературы издательства "Экзамен".</w:t>
      </w:r>
    </w:p>
    <w:p w:rsidR="007A1473" w:rsidRPr="001440A0" w:rsidRDefault="007A1473" w:rsidP="007A3D22">
      <w:pPr>
        <w:ind w:firstLine="708"/>
        <w:jc w:val="both"/>
        <w:rPr>
          <w:rFonts w:eastAsiaTheme="minorEastAsia"/>
        </w:rPr>
      </w:pPr>
      <w:r w:rsidRPr="001440A0">
        <w:rPr>
          <w:rFonts w:eastAsiaTheme="minorEastAsia"/>
        </w:rPr>
        <w:t xml:space="preserve">11 ноября на базе МБОУ Лицей 4 </w:t>
      </w:r>
      <w:proofErr w:type="spellStart"/>
      <w:r w:rsidRPr="001440A0">
        <w:rPr>
          <w:rFonts w:eastAsiaTheme="minorEastAsia"/>
        </w:rPr>
        <w:t>г</w:t>
      </w:r>
      <w:proofErr w:type="gramStart"/>
      <w:r w:rsidRPr="001440A0">
        <w:rPr>
          <w:rFonts w:eastAsiaTheme="minorEastAsia"/>
        </w:rPr>
        <w:t>.А</w:t>
      </w:r>
      <w:proofErr w:type="gramEnd"/>
      <w:r w:rsidRPr="001440A0">
        <w:rPr>
          <w:rFonts w:eastAsiaTheme="minorEastAsia"/>
        </w:rPr>
        <w:t>знакаево</w:t>
      </w:r>
      <w:proofErr w:type="spellEnd"/>
      <w:r w:rsidRPr="001440A0">
        <w:rPr>
          <w:rFonts w:eastAsiaTheme="minorEastAsia"/>
        </w:rPr>
        <w:t xml:space="preserve"> совместно с ФГБОЦ ВО "НГПУ" проведен семинар для учителей математики Азнакаевского района на тему "Оцениваете новых образовательных результатов учащихся в соответствии с ФГОС ОО"</w:t>
      </w:r>
      <w:r w:rsidR="00683C80">
        <w:rPr>
          <w:rFonts w:eastAsiaTheme="minorEastAsia"/>
        </w:rPr>
        <w:t>, охват 31 (57,4%) учителей математики.</w:t>
      </w:r>
    </w:p>
    <w:p w:rsidR="007A3D22" w:rsidRDefault="0086715F" w:rsidP="007A3D22">
      <w:pPr>
        <w:ind w:firstLine="708"/>
        <w:jc w:val="both"/>
        <w:rPr>
          <w:szCs w:val="22"/>
        </w:rPr>
      </w:pPr>
      <w:r w:rsidRPr="001440A0">
        <w:rPr>
          <w:rFonts w:eastAsiaTheme="minorEastAsia"/>
        </w:rPr>
        <w:t>В рамках реализации</w:t>
      </w:r>
      <w:r w:rsidRPr="0086715F">
        <w:rPr>
          <w:szCs w:val="22"/>
        </w:rPr>
        <w:t xml:space="preserve"> совместных мероприятий Управления образования и платформы "</w:t>
      </w:r>
      <w:proofErr w:type="spellStart"/>
      <w:r w:rsidRPr="0086715F">
        <w:rPr>
          <w:szCs w:val="22"/>
        </w:rPr>
        <w:t>Учи.ру</w:t>
      </w:r>
      <w:proofErr w:type="spellEnd"/>
      <w:r w:rsidRPr="0086715F">
        <w:rPr>
          <w:szCs w:val="22"/>
        </w:rPr>
        <w:t xml:space="preserve">" 3 и 4 марта на базе ресурсного центра по ИКТ - МБОУ "СОШ №5 </w:t>
      </w:r>
      <w:proofErr w:type="spellStart"/>
      <w:r w:rsidRPr="0086715F">
        <w:rPr>
          <w:szCs w:val="22"/>
        </w:rPr>
        <w:t>г</w:t>
      </w:r>
      <w:proofErr w:type="gramStart"/>
      <w:r w:rsidRPr="0086715F">
        <w:rPr>
          <w:szCs w:val="22"/>
        </w:rPr>
        <w:t>.А</w:t>
      </w:r>
      <w:proofErr w:type="gramEnd"/>
      <w:r w:rsidRPr="0086715F">
        <w:rPr>
          <w:szCs w:val="22"/>
        </w:rPr>
        <w:t>знакаево</w:t>
      </w:r>
      <w:proofErr w:type="spellEnd"/>
      <w:r w:rsidRPr="0086715F">
        <w:rPr>
          <w:szCs w:val="22"/>
        </w:rPr>
        <w:t>" региональным координатором "</w:t>
      </w:r>
      <w:proofErr w:type="spellStart"/>
      <w:r w:rsidRPr="0086715F">
        <w:rPr>
          <w:szCs w:val="22"/>
        </w:rPr>
        <w:t>Учи.ру</w:t>
      </w:r>
      <w:proofErr w:type="spellEnd"/>
      <w:r w:rsidRPr="0086715F">
        <w:rPr>
          <w:szCs w:val="22"/>
        </w:rPr>
        <w:t xml:space="preserve">" </w:t>
      </w:r>
      <w:proofErr w:type="spellStart"/>
      <w:r w:rsidRPr="0086715F">
        <w:rPr>
          <w:szCs w:val="22"/>
        </w:rPr>
        <w:t>Вахромеевым</w:t>
      </w:r>
      <w:proofErr w:type="spellEnd"/>
      <w:r w:rsidRPr="0086715F">
        <w:rPr>
          <w:szCs w:val="22"/>
        </w:rPr>
        <w:t xml:space="preserve"> А.Д. проведена серия практико-ориентированных семинаров по темам "Создание цифровой среды на уроке в современной школе", "Развитие цифровых навыков педагога как инструмент повышения познавательной мотивации ученика" для заместителей директоров по учебной работе, учителей начальных классов, математики, английского языка. В семинарах приняло участие 103 человека. На семинарах в интерактивной форме присутствующие ознакомились с возможностями образовательной платформы "</w:t>
      </w:r>
      <w:proofErr w:type="spellStart"/>
      <w:r w:rsidRPr="0086715F">
        <w:rPr>
          <w:szCs w:val="22"/>
        </w:rPr>
        <w:t>Учи</w:t>
      </w:r>
      <w:proofErr w:type="gramStart"/>
      <w:r w:rsidRPr="0086715F">
        <w:rPr>
          <w:szCs w:val="22"/>
        </w:rPr>
        <w:t>.р</w:t>
      </w:r>
      <w:proofErr w:type="gramEnd"/>
      <w:r w:rsidRPr="0086715F">
        <w:rPr>
          <w:szCs w:val="22"/>
        </w:rPr>
        <w:t>у</w:t>
      </w:r>
      <w:proofErr w:type="spellEnd"/>
      <w:r w:rsidRPr="0086715F">
        <w:rPr>
          <w:szCs w:val="22"/>
        </w:rPr>
        <w:t>", работали над формированием цифровых навыков учителей, ознакомились с методами интеграции ИКТ в образовательный процесс.</w:t>
      </w:r>
    </w:p>
    <w:p w:rsidR="0091112D" w:rsidRDefault="008455FD" w:rsidP="008455FD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7286F">
        <w:rPr>
          <w:rFonts w:ascii="Times New Roman" w:hAnsi="Times New Roman" w:cs="Times New Roman"/>
          <w:sz w:val="24"/>
          <w:szCs w:val="24"/>
        </w:rPr>
        <w:t xml:space="preserve">Хорошо организованная методическая работа создает информационно-образовательную среду для развития педагогов. </w:t>
      </w:r>
    </w:p>
    <w:p w:rsidR="008820FC" w:rsidRDefault="0091112D" w:rsidP="008455FD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текущем учебном году в </w:t>
      </w:r>
      <w:r w:rsidR="008820FC">
        <w:rPr>
          <w:rFonts w:ascii="Times New Roman" w:hAnsi="Times New Roman" w:cs="Times New Roman"/>
          <w:sz w:val="24"/>
          <w:szCs w:val="24"/>
        </w:rPr>
        <w:t>гранте «</w:t>
      </w:r>
      <w:r w:rsidR="008820FC" w:rsidRPr="00580E8D">
        <w:rPr>
          <w:rFonts w:ascii="Times New Roman" w:hAnsi="Times New Roman" w:cs="Times New Roman"/>
          <w:sz w:val="24"/>
          <w:szCs w:val="24"/>
        </w:rPr>
        <w:t>Поддержка профессионального роста учителей общеобразовательных организаций Республики Татарстан»</w:t>
      </w:r>
      <w:r w:rsidR="008820FC">
        <w:rPr>
          <w:rFonts w:ascii="Times New Roman" w:hAnsi="Times New Roman" w:cs="Times New Roman"/>
          <w:sz w:val="24"/>
          <w:szCs w:val="24"/>
        </w:rPr>
        <w:t xml:space="preserve"> приняло участие 5 учителей математики и 1 учитель информатики. Все они стали победителями.  В текущем году впервые обладателями </w:t>
      </w:r>
      <w:r w:rsidR="00683C80">
        <w:rPr>
          <w:rFonts w:ascii="Times New Roman" w:hAnsi="Times New Roman" w:cs="Times New Roman"/>
          <w:sz w:val="24"/>
          <w:szCs w:val="24"/>
        </w:rPr>
        <w:t>гранта</w:t>
      </w:r>
      <w:r w:rsidR="008820FC">
        <w:rPr>
          <w:rFonts w:ascii="Times New Roman" w:hAnsi="Times New Roman" w:cs="Times New Roman"/>
          <w:sz w:val="24"/>
          <w:szCs w:val="24"/>
        </w:rPr>
        <w:t xml:space="preserve"> в номинации «учитель – наставник» и «учитель – мастер», однако не было претендентов на  номинацию «старший учитель».</w:t>
      </w:r>
    </w:p>
    <w:tbl>
      <w:tblPr>
        <w:tblStyle w:val="a5"/>
        <w:tblW w:w="10462" w:type="dxa"/>
        <w:tblLook w:val="04A0" w:firstRow="1" w:lastRow="0" w:firstColumn="1" w:lastColumn="0" w:noHBand="0" w:noVBand="1"/>
      </w:tblPr>
      <w:tblGrid>
        <w:gridCol w:w="2235"/>
        <w:gridCol w:w="2574"/>
        <w:gridCol w:w="1536"/>
        <w:gridCol w:w="2694"/>
        <w:gridCol w:w="1423"/>
      </w:tblGrid>
      <w:tr w:rsidR="008820FC" w:rsidRPr="008820FC" w:rsidTr="008820FC">
        <w:tc>
          <w:tcPr>
            <w:tcW w:w="2235" w:type="dxa"/>
          </w:tcPr>
          <w:p w:rsidR="008820FC" w:rsidRPr="008820FC" w:rsidRDefault="008820FC" w:rsidP="008820FC">
            <w:pPr>
              <w:jc w:val="center"/>
            </w:pPr>
            <w:r w:rsidRPr="008820FC">
              <w:t>Школа</w:t>
            </w:r>
          </w:p>
        </w:tc>
        <w:tc>
          <w:tcPr>
            <w:tcW w:w="2574" w:type="dxa"/>
          </w:tcPr>
          <w:p w:rsidR="008820FC" w:rsidRPr="008820FC" w:rsidRDefault="008820FC" w:rsidP="008820FC">
            <w:pPr>
              <w:jc w:val="center"/>
            </w:pPr>
            <w:r w:rsidRPr="008820FC">
              <w:t>ФИО</w:t>
            </w:r>
          </w:p>
        </w:tc>
        <w:tc>
          <w:tcPr>
            <w:tcW w:w="1536" w:type="dxa"/>
          </w:tcPr>
          <w:p w:rsidR="008820FC" w:rsidRPr="008820FC" w:rsidRDefault="008820FC" w:rsidP="008820FC">
            <w:pPr>
              <w:jc w:val="center"/>
            </w:pPr>
            <w:r w:rsidRPr="008820FC">
              <w:t>Грант</w:t>
            </w:r>
          </w:p>
        </w:tc>
        <w:tc>
          <w:tcPr>
            <w:tcW w:w="2694" w:type="dxa"/>
          </w:tcPr>
          <w:p w:rsidR="008820FC" w:rsidRPr="008820FC" w:rsidRDefault="008820FC" w:rsidP="008820FC">
            <w:pPr>
              <w:jc w:val="center"/>
            </w:pPr>
            <w:r w:rsidRPr="008820FC">
              <w:t>Тема</w:t>
            </w:r>
          </w:p>
        </w:tc>
        <w:tc>
          <w:tcPr>
            <w:tcW w:w="1423" w:type="dxa"/>
          </w:tcPr>
          <w:p w:rsidR="008820FC" w:rsidRPr="008820FC" w:rsidRDefault="008820FC" w:rsidP="008820FC">
            <w:pPr>
              <w:jc w:val="center"/>
            </w:pPr>
            <w:r w:rsidRPr="008820FC">
              <w:t>Предмет</w:t>
            </w:r>
          </w:p>
        </w:tc>
      </w:tr>
      <w:tr w:rsidR="008820FC" w:rsidRPr="008820FC" w:rsidTr="008820FC">
        <w:tc>
          <w:tcPr>
            <w:tcW w:w="2235" w:type="dxa"/>
          </w:tcPr>
          <w:p w:rsidR="008820FC" w:rsidRPr="008820FC" w:rsidRDefault="008820FC" w:rsidP="0071478B">
            <w:r w:rsidRPr="008820FC">
              <w:t xml:space="preserve">МБОУ “СОШ №8 </w:t>
            </w:r>
            <w:proofErr w:type="spellStart"/>
            <w:r w:rsidRPr="008820FC">
              <w:t>г</w:t>
            </w:r>
            <w:proofErr w:type="gramStart"/>
            <w:r w:rsidRPr="008820FC">
              <w:t>.А</w:t>
            </w:r>
            <w:proofErr w:type="gramEnd"/>
            <w:r w:rsidRPr="008820FC">
              <w:t>знакаево</w:t>
            </w:r>
            <w:proofErr w:type="spellEnd"/>
            <w:r w:rsidRPr="008820FC">
              <w:t>”</w:t>
            </w:r>
          </w:p>
        </w:tc>
        <w:tc>
          <w:tcPr>
            <w:tcW w:w="2574" w:type="dxa"/>
          </w:tcPr>
          <w:p w:rsidR="008820FC" w:rsidRPr="008820FC" w:rsidRDefault="008820FC" w:rsidP="0071478B">
            <w:r w:rsidRPr="008820FC">
              <w:t>Виноградова Валентина Анатольевна</w:t>
            </w:r>
          </w:p>
        </w:tc>
        <w:tc>
          <w:tcPr>
            <w:tcW w:w="1536" w:type="dxa"/>
          </w:tcPr>
          <w:p w:rsidR="008820FC" w:rsidRPr="008820FC" w:rsidRDefault="008820FC" w:rsidP="0071478B">
            <w:r w:rsidRPr="008820FC">
              <w:t>наставник</w:t>
            </w:r>
          </w:p>
        </w:tc>
        <w:tc>
          <w:tcPr>
            <w:tcW w:w="2694" w:type="dxa"/>
          </w:tcPr>
          <w:p w:rsidR="008820FC" w:rsidRPr="008820FC" w:rsidRDefault="008820FC" w:rsidP="0071478B">
            <w:r w:rsidRPr="008820FC">
              <w:t>Лестница успеха</w:t>
            </w:r>
          </w:p>
        </w:tc>
        <w:tc>
          <w:tcPr>
            <w:tcW w:w="1423" w:type="dxa"/>
          </w:tcPr>
          <w:p w:rsidR="008820FC" w:rsidRPr="008820FC" w:rsidRDefault="008820FC" w:rsidP="0071478B">
            <w:r w:rsidRPr="008820FC">
              <w:t>Учитель математики</w:t>
            </w:r>
          </w:p>
        </w:tc>
      </w:tr>
      <w:tr w:rsidR="008820FC" w:rsidRPr="008820FC" w:rsidTr="008820FC">
        <w:tc>
          <w:tcPr>
            <w:tcW w:w="2235" w:type="dxa"/>
          </w:tcPr>
          <w:p w:rsidR="008820FC" w:rsidRPr="008820FC" w:rsidRDefault="008820FC" w:rsidP="008820FC">
            <w:r w:rsidRPr="008820FC">
              <w:t xml:space="preserve">МБОУ “Гимназия </w:t>
            </w:r>
            <w:proofErr w:type="spellStart"/>
            <w:r w:rsidRPr="008820FC">
              <w:t>г</w:t>
            </w:r>
            <w:proofErr w:type="gramStart"/>
            <w:r w:rsidRPr="008820FC">
              <w:t>.А</w:t>
            </w:r>
            <w:proofErr w:type="gramEnd"/>
            <w:r w:rsidRPr="008820FC">
              <w:t>знакаево</w:t>
            </w:r>
            <w:proofErr w:type="spellEnd"/>
            <w:r w:rsidRPr="008820FC">
              <w:t>”</w:t>
            </w:r>
          </w:p>
        </w:tc>
        <w:tc>
          <w:tcPr>
            <w:tcW w:w="2574" w:type="dxa"/>
          </w:tcPr>
          <w:p w:rsidR="008820FC" w:rsidRPr="008820FC" w:rsidRDefault="008820FC" w:rsidP="008820FC">
            <w:proofErr w:type="spellStart"/>
            <w:r w:rsidRPr="008820FC">
              <w:t>Губайдуллна</w:t>
            </w:r>
            <w:proofErr w:type="spellEnd"/>
            <w:r w:rsidRPr="008820FC">
              <w:t xml:space="preserve"> Альбина </w:t>
            </w:r>
            <w:proofErr w:type="spellStart"/>
            <w:r w:rsidRPr="008820FC">
              <w:t>Рафинатовна</w:t>
            </w:r>
            <w:proofErr w:type="spellEnd"/>
          </w:p>
        </w:tc>
        <w:tc>
          <w:tcPr>
            <w:tcW w:w="1536" w:type="dxa"/>
          </w:tcPr>
          <w:p w:rsidR="008820FC" w:rsidRPr="008820FC" w:rsidRDefault="008820FC" w:rsidP="008820FC">
            <w:r w:rsidRPr="008820FC">
              <w:t>наставник</w:t>
            </w:r>
          </w:p>
        </w:tc>
        <w:tc>
          <w:tcPr>
            <w:tcW w:w="2694" w:type="dxa"/>
          </w:tcPr>
          <w:p w:rsidR="008820FC" w:rsidRPr="008820FC" w:rsidRDefault="008820FC" w:rsidP="008820FC">
            <w:r w:rsidRPr="008820FC">
              <w:t xml:space="preserve">Трансляция педагогического опыта как фактор повышения профессиональных компетентностей педагога </w:t>
            </w:r>
          </w:p>
        </w:tc>
        <w:tc>
          <w:tcPr>
            <w:tcW w:w="1423" w:type="dxa"/>
          </w:tcPr>
          <w:p w:rsidR="008820FC" w:rsidRPr="008820FC" w:rsidRDefault="008820FC" w:rsidP="008820FC">
            <w:r w:rsidRPr="008820FC">
              <w:t>Учитель математики</w:t>
            </w:r>
          </w:p>
          <w:p w:rsidR="008820FC" w:rsidRPr="008820FC" w:rsidRDefault="008820FC" w:rsidP="008820FC"/>
        </w:tc>
      </w:tr>
      <w:tr w:rsidR="008820FC" w:rsidRPr="008820FC" w:rsidTr="008820FC">
        <w:tc>
          <w:tcPr>
            <w:tcW w:w="2235" w:type="dxa"/>
          </w:tcPr>
          <w:p w:rsidR="008820FC" w:rsidRPr="008820FC" w:rsidRDefault="008820FC" w:rsidP="008820FC">
            <w:r w:rsidRPr="008820FC">
              <w:t xml:space="preserve">МБОУ “СОШ </w:t>
            </w:r>
            <w:proofErr w:type="spellStart"/>
            <w:r w:rsidRPr="008820FC">
              <w:t>с</w:t>
            </w:r>
            <w:proofErr w:type="gramStart"/>
            <w:r w:rsidRPr="008820FC">
              <w:t>.У</w:t>
            </w:r>
            <w:proofErr w:type="gramEnd"/>
            <w:r w:rsidRPr="008820FC">
              <w:t>рсаево</w:t>
            </w:r>
            <w:proofErr w:type="spellEnd"/>
            <w:r w:rsidRPr="008820FC">
              <w:t>”</w:t>
            </w:r>
          </w:p>
        </w:tc>
        <w:tc>
          <w:tcPr>
            <w:tcW w:w="2574" w:type="dxa"/>
          </w:tcPr>
          <w:p w:rsidR="008820FC" w:rsidRPr="008820FC" w:rsidRDefault="008820FC" w:rsidP="008820FC">
            <w:proofErr w:type="spellStart"/>
            <w:r w:rsidRPr="008820FC">
              <w:t>Гимадиева</w:t>
            </w:r>
            <w:proofErr w:type="spellEnd"/>
            <w:r w:rsidRPr="008820FC">
              <w:t xml:space="preserve"> Гульнара </w:t>
            </w:r>
            <w:proofErr w:type="spellStart"/>
            <w:r w:rsidRPr="008820FC">
              <w:t>Магсумовна</w:t>
            </w:r>
            <w:proofErr w:type="spellEnd"/>
          </w:p>
        </w:tc>
        <w:tc>
          <w:tcPr>
            <w:tcW w:w="1536" w:type="dxa"/>
          </w:tcPr>
          <w:p w:rsidR="008820FC" w:rsidRPr="008820FC" w:rsidRDefault="008820FC" w:rsidP="008820FC">
            <w:r w:rsidRPr="008820FC">
              <w:t>мастер</w:t>
            </w:r>
          </w:p>
        </w:tc>
        <w:tc>
          <w:tcPr>
            <w:tcW w:w="2694" w:type="dxa"/>
          </w:tcPr>
          <w:p w:rsidR="008820FC" w:rsidRPr="008820FC" w:rsidRDefault="008820FC" w:rsidP="008820FC">
            <w:r w:rsidRPr="008820FC">
              <w:t>Помощь в повышении профессионального роста молодого педагога</w:t>
            </w:r>
          </w:p>
        </w:tc>
        <w:tc>
          <w:tcPr>
            <w:tcW w:w="1423" w:type="dxa"/>
          </w:tcPr>
          <w:p w:rsidR="008820FC" w:rsidRPr="008820FC" w:rsidRDefault="008820FC" w:rsidP="008820FC">
            <w:r w:rsidRPr="008820FC">
              <w:t>Учитель математики</w:t>
            </w:r>
          </w:p>
          <w:p w:rsidR="008820FC" w:rsidRPr="008820FC" w:rsidRDefault="008820FC" w:rsidP="008820FC"/>
        </w:tc>
      </w:tr>
      <w:tr w:rsidR="008820FC" w:rsidRPr="008820FC" w:rsidTr="008820FC">
        <w:tc>
          <w:tcPr>
            <w:tcW w:w="2235" w:type="dxa"/>
          </w:tcPr>
          <w:p w:rsidR="008820FC" w:rsidRPr="008820FC" w:rsidRDefault="008820FC" w:rsidP="008820FC">
            <w:r w:rsidRPr="008820FC">
              <w:t xml:space="preserve">МБОУ “Лицей №4 </w:t>
            </w:r>
            <w:proofErr w:type="spellStart"/>
            <w:r w:rsidRPr="008820FC">
              <w:t>г</w:t>
            </w:r>
            <w:proofErr w:type="gramStart"/>
            <w:r w:rsidRPr="008820FC">
              <w:t>.А</w:t>
            </w:r>
            <w:proofErr w:type="gramEnd"/>
            <w:r w:rsidRPr="008820FC">
              <w:t>знакаево</w:t>
            </w:r>
            <w:proofErr w:type="spellEnd"/>
            <w:r w:rsidRPr="008820FC">
              <w:t>”</w:t>
            </w:r>
          </w:p>
        </w:tc>
        <w:tc>
          <w:tcPr>
            <w:tcW w:w="2574" w:type="dxa"/>
          </w:tcPr>
          <w:p w:rsidR="008820FC" w:rsidRPr="008820FC" w:rsidRDefault="008820FC" w:rsidP="008820FC">
            <w:proofErr w:type="spellStart"/>
            <w:r w:rsidRPr="008820FC">
              <w:t>Кашапова</w:t>
            </w:r>
            <w:proofErr w:type="spellEnd"/>
            <w:r w:rsidRPr="008820FC">
              <w:t xml:space="preserve"> </w:t>
            </w:r>
            <w:proofErr w:type="spellStart"/>
            <w:r w:rsidRPr="008820FC">
              <w:t>Гульгена</w:t>
            </w:r>
            <w:proofErr w:type="spellEnd"/>
            <w:r w:rsidRPr="008820FC">
              <w:t xml:space="preserve"> </w:t>
            </w:r>
            <w:proofErr w:type="spellStart"/>
            <w:r w:rsidRPr="008820FC">
              <w:t>Газинуровна</w:t>
            </w:r>
            <w:proofErr w:type="spellEnd"/>
          </w:p>
        </w:tc>
        <w:tc>
          <w:tcPr>
            <w:tcW w:w="1536" w:type="dxa"/>
          </w:tcPr>
          <w:p w:rsidR="008820FC" w:rsidRPr="008820FC" w:rsidRDefault="008820FC" w:rsidP="008820FC">
            <w:r w:rsidRPr="008820FC">
              <w:t>мастер</w:t>
            </w:r>
          </w:p>
        </w:tc>
        <w:tc>
          <w:tcPr>
            <w:tcW w:w="2694" w:type="dxa"/>
          </w:tcPr>
          <w:p w:rsidR="008820FC" w:rsidRPr="008820FC" w:rsidRDefault="008820FC" w:rsidP="008820FC">
            <w:r w:rsidRPr="008820FC">
              <w:t>Школа успеха</w:t>
            </w:r>
          </w:p>
        </w:tc>
        <w:tc>
          <w:tcPr>
            <w:tcW w:w="1423" w:type="dxa"/>
          </w:tcPr>
          <w:p w:rsidR="008820FC" w:rsidRPr="008820FC" w:rsidRDefault="008820FC" w:rsidP="008820FC">
            <w:r w:rsidRPr="008820FC">
              <w:t>Учитель физики</w:t>
            </w:r>
          </w:p>
        </w:tc>
      </w:tr>
      <w:tr w:rsidR="008820FC" w:rsidRPr="008820FC" w:rsidTr="008820FC">
        <w:tc>
          <w:tcPr>
            <w:tcW w:w="2235" w:type="dxa"/>
          </w:tcPr>
          <w:p w:rsidR="008820FC" w:rsidRPr="008820FC" w:rsidRDefault="008820FC" w:rsidP="008820FC">
            <w:r w:rsidRPr="008820FC">
              <w:t xml:space="preserve">МБОУ “Лицей №4 </w:t>
            </w:r>
            <w:proofErr w:type="spellStart"/>
            <w:r w:rsidRPr="008820FC">
              <w:t>г</w:t>
            </w:r>
            <w:proofErr w:type="gramStart"/>
            <w:r w:rsidRPr="008820FC">
              <w:t>.А</w:t>
            </w:r>
            <w:proofErr w:type="gramEnd"/>
            <w:r w:rsidRPr="008820FC">
              <w:t>знакаево</w:t>
            </w:r>
            <w:proofErr w:type="spellEnd"/>
            <w:r w:rsidRPr="008820FC">
              <w:t>”</w:t>
            </w:r>
          </w:p>
        </w:tc>
        <w:tc>
          <w:tcPr>
            <w:tcW w:w="2574" w:type="dxa"/>
          </w:tcPr>
          <w:p w:rsidR="008820FC" w:rsidRPr="008820FC" w:rsidRDefault="008820FC" w:rsidP="008820FC">
            <w:r w:rsidRPr="008820FC">
              <w:t xml:space="preserve">Сагдиева </w:t>
            </w:r>
            <w:proofErr w:type="spellStart"/>
            <w:r w:rsidRPr="008820FC">
              <w:t>Расиха</w:t>
            </w:r>
            <w:proofErr w:type="spellEnd"/>
            <w:r w:rsidRPr="008820FC">
              <w:t xml:space="preserve"> </w:t>
            </w:r>
            <w:proofErr w:type="spellStart"/>
            <w:r w:rsidRPr="008820FC">
              <w:t>Гайсиновна</w:t>
            </w:r>
            <w:proofErr w:type="spellEnd"/>
          </w:p>
        </w:tc>
        <w:tc>
          <w:tcPr>
            <w:tcW w:w="1536" w:type="dxa"/>
          </w:tcPr>
          <w:p w:rsidR="008820FC" w:rsidRPr="008820FC" w:rsidRDefault="008820FC" w:rsidP="008820FC">
            <w:r w:rsidRPr="008820FC">
              <w:t>мастер</w:t>
            </w:r>
          </w:p>
        </w:tc>
        <w:tc>
          <w:tcPr>
            <w:tcW w:w="2694" w:type="dxa"/>
          </w:tcPr>
          <w:p w:rsidR="008820FC" w:rsidRPr="008820FC" w:rsidRDefault="008820FC" w:rsidP="008820FC">
            <w:r w:rsidRPr="008820FC">
              <w:t xml:space="preserve">Эффективное и целесообразное </w:t>
            </w:r>
            <w:r w:rsidRPr="008820FC">
              <w:lastRenderedPageBreak/>
              <w:t>использование проектной технологии  на уроках математики</w:t>
            </w:r>
          </w:p>
        </w:tc>
        <w:tc>
          <w:tcPr>
            <w:tcW w:w="1423" w:type="dxa"/>
          </w:tcPr>
          <w:p w:rsidR="008820FC" w:rsidRPr="008820FC" w:rsidRDefault="008820FC" w:rsidP="008820FC">
            <w:r w:rsidRPr="008820FC">
              <w:lastRenderedPageBreak/>
              <w:t>Учитель математики</w:t>
            </w:r>
          </w:p>
          <w:p w:rsidR="008820FC" w:rsidRPr="008820FC" w:rsidRDefault="008820FC" w:rsidP="008820FC"/>
        </w:tc>
      </w:tr>
    </w:tbl>
    <w:p w:rsidR="008820FC" w:rsidRDefault="008820FC" w:rsidP="008820F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820FC" w:rsidRDefault="008820FC" w:rsidP="008820F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Второй год проводится </w:t>
      </w:r>
      <w:r w:rsidRPr="008820FC">
        <w:rPr>
          <w:rFonts w:ascii="Times New Roman" w:hAnsi="Times New Roman" w:cs="Times New Roman"/>
          <w:sz w:val="24"/>
          <w:szCs w:val="24"/>
        </w:rPr>
        <w:t>республиканск</w:t>
      </w:r>
      <w:r>
        <w:rPr>
          <w:rFonts w:ascii="Times New Roman" w:hAnsi="Times New Roman" w:cs="Times New Roman"/>
          <w:sz w:val="24"/>
          <w:szCs w:val="24"/>
        </w:rPr>
        <w:t>ий</w:t>
      </w:r>
      <w:r w:rsidRPr="008820FC">
        <w:rPr>
          <w:rFonts w:ascii="Times New Roman" w:hAnsi="Times New Roman" w:cs="Times New Roman"/>
          <w:sz w:val="24"/>
          <w:szCs w:val="24"/>
        </w:rPr>
        <w:t xml:space="preserve"> конкурс «Лучший руководитель методического объединения - 2020»</w:t>
      </w:r>
      <w:r>
        <w:rPr>
          <w:rFonts w:ascii="Times New Roman" w:hAnsi="Times New Roman" w:cs="Times New Roman"/>
          <w:sz w:val="24"/>
          <w:szCs w:val="24"/>
        </w:rPr>
        <w:t>. В текущем году в конкурсе приняла участие руководитель РМО учителей математики Виноградова Валентина Анатольевна, стала лауреатом. Учитывая, что в прошлом году результатом было только уч</w:t>
      </w:r>
      <w:r w:rsidR="00683C80">
        <w:rPr>
          <w:rFonts w:ascii="Times New Roman" w:hAnsi="Times New Roman" w:cs="Times New Roman"/>
          <w:sz w:val="24"/>
          <w:szCs w:val="24"/>
        </w:rPr>
        <w:t>астие, в текущем году есть рост, эффективность участия 100%.</w:t>
      </w:r>
    </w:p>
    <w:p w:rsidR="00176E9A" w:rsidRDefault="00501EA0" w:rsidP="008820F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683C80">
        <w:rPr>
          <w:rFonts w:ascii="Times New Roman" w:hAnsi="Times New Roman" w:cs="Times New Roman"/>
          <w:sz w:val="24"/>
          <w:szCs w:val="24"/>
        </w:rPr>
        <w:t>6 (11%)</w:t>
      </w:r>
      <w:r>
        <w:rPr>
          <w:rFonts w:ascii="Times New Roman" w:hAnsi="Times New Roman" w:cs="Times New Roman"/>
          <w:sz w:val="24"/>
          <w:szCs w:val="24"/>
        </w:rPr>
        <w:t xml:space="preserve"> учителей приняло участие в </w:t>
      </w:r>
      <w:r w:rsidRPr="00501EA0">
        <w:rPr>
          <w:rFonts w:ascii="Times New Roman" w:hAnsi="Times New Roman" w:cs="Times New Roman"/>
          <w:sz w:val="24"/>
          <w:szCs w:val="24"/>
        </w:rPr>
        <w:t xml:space="preserve"> республиканском конкурсе «</w:t>
      </w:r>
      <w:r>
        <w:rPr>
          <w:rFonts w:ascii="Times New Roman" w:hAnsi="Times New Roman" w:cs="Times New Roman"/>
          <w:sz w:val="24"/>
          <w:szCs w:val="24"/>
        </w:rPr>
        <w:t>Л</w:t>
      </w:r>
      <w:r w:rsidRPr="00501EA0">
        <w:rPr>
          <w:rFonts w:ascii="Times New Roman" w:hAnsi="Times New Roman" w:cs="Times New Roman"/>
          <w:sz w:val="24"/>
          <w:szCs w:val="24"/>
        </w:rPr>
        <w:t>учшая программа внеурочной деятельности»</w:t>
      </w:r>
      <w:r>
        <w:rPr>
          <w:rFonts w:ascii="Times New Roman" w:hAnsi="Times New Roman" w:cs="Times New Roman"/>
          <w:sz w:val="24"/>
          <w:szCs w:val="24"/>
        </w:rPr>
        <w:t>, однако результатов конкурса пока нет.</w:t>
      </w:r>
    </w:p>
    <w:p w:rsidR="00501EA0" w:rsidRDefault="00501EA0" w:rsidP="008820F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Ежегодно учителя физико-математического направления активно принимают участие в кустовых и муниципальных этапах конкурса «</w:t>
      </w:r>
      <w:r w:rsidR="004C2231">
        <w:rPr>
          <w:rFonts w:ascii="Times New Roman" w:hAnsi="Times New Roman" w:cs="Times New Roman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читель года», добиваются определенных результатов. В 2019-20 учебном году на МЭ принял</w:t>
      </w:r>
      <w:r w:rsidR="00BE522D">
        <w:rPr>
          <w:rFonts w:ascii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hAnsi="Times New Roman" w:cs="Times New Roman"/>
          <w:sz w:val="24"/>
          <w:szCs w:val="24"/>
        </w:rPr>
        <w:t>участие учител</w:t>
      </w:r>
      <w:r w:rsidR="00BE522D">
        <w:rPr>
          <w:rFonts w:ascii="Times New Roman" w:hAnsi="Times New Roman" w:cs="Times New Roman"/>
          <w:sz w:val="24"/>
          <w:szCs w:val="24"/>
        </w:rPr>
        <w:t xml:space="preserve">ь математики МБОУ «Лицей №4 </w:t>
      </w:r>
      <w:proofErr w:type="spellStart"/>
      <w:r w:rsidR="00BE522D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="00BE522D">
        <w:rPr>
          <w:rFonts w:ascii="Times New Roman" w:hAnsi="Times New Roman" w:cs="Times New Roman"/>
          <w:sz w:val="24"/>
          <w:szCs w:val="24"/>
        </w:rPr>
        <w:t>.А</w:t>
      </w:r>
      <w:proofErr w:type="gramEnd"/>
      <w:r w:rsidR="00BE522D">
        <w:rPr>
          <w:rFonts w:ascii="Times New Roman" w:hAnsi="Times New Roman" w:cs="Times New Roman"/>
          <w:sz w:val="24"/>
          <w:szCs w:val="24"/>
        </w:rPr>
        <w:t>знакаевой</w:t>
      </w:r>
      <w:proofErr w:type="spellEnd"/>
      <w:r w:rsidR="00BE522D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BE522D">
        <w:rPr>
          <w:rFonts w:ascii="Times New Roman" w:hAnsi="Times New Roman" w:cs="Times New Roman"/>
          <w:sz w:val="24"/>
          <w:szCs w:val="24"/>
        </w:rPr>
        <w:t>Хайртдинова</w:t>
      </w:r>
      <w:proofErr w:type="spellEnd"/>
      <w:r w:rsidR="00BE522D">
        <w:rPr>
          <w:rFonts w:ascii="Times New Roman" w:hAnsi="Times New Roman" w:cs="Times New Roman"/>
          <w:sz w:val="24"/>
          <w:szCs w:val="24"/>
        </w:rPr>
        <w:t xml:space="preserve"> Г.Ф. и </w:t>
      </w:r>
      <w:r>
        <w:rPr>
          <w:rFonts w:ascii="Times New Roman" w:hAnsi="Times New Roman" w:cs="Times New Roman"/>
          <w:sz w:val="24"/>
          <w:szCs w:val="24"/>
        </w:rPr>
        <w:t xml:space="preserve"> информатики </w:t>
      </w:r>
      <w:r w:rsidR="00BE522D">
        <w:rPr>
          <w:rFonts w:ascii="Times New Roman" w:hAnsi="Times New Roman" w:cs="Times New Roman"/>
          <w:sz w:val="24"/>
          <w:szCs w:val="24"/>
        </w:rPr>
        <w:t xml:space="preserve">МБОУ «СОШ №2 </w:t>
      </w:r>
      <w:proofErr w:type="spellStart"/>
      <w:r w:rsidR="00BE522D">
        <w:rPr>
          <w:rFonts w:ascii="Times New Roman" w:hAnsi="Times New Roman" w:cs="Times New Roman"/>
          <w:sz w:val="24"/>
          <w:szCs w:val="24"/>
        </w:rPr>
        <w:t>пгт</w:t>
      </w:r>
      <w:proofErr w:type="spellEnd"/>
      <w:r w:rsidR="00BE522D">
        <w:rPr>
          <w:rFonts w:ascii="Times New Roman" w:hAnsi="Times New Roman" w:cs="Times New Roman"/>
          <w:sz w:val="24"/>
          <w:szCs w:val="24"/>
        </w:rPr>
        <w:t xml:space="preserve"> Актюбинский»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Шафигуллина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E522D">
        <w:rPr>
          <w:rFonts w:ascii="Times New Roman" w:hAnsi="Times New Roman" w:cs="Times New Roman"/>
          <w:sz w:val="24"/>
          <w:szCs w:val="24"/>
        </w:rPr>
        <w:t>З.Р., которая</w:t>
      </w:r>
      <w:r>
        <w:rPr>
          <w:rFonts w:ascii="Times New Roman" w:hAnsi="Times New Roman" w:cs="Times New Roman"/>
          <w:sz w:val="24"/>
          <w:szCs w:val="24"/>
        </w:rPr>
        <w:t>, успешно выступила и прошла на зональный этап. В следующем учебном году необходимо продолжить работу с учителем, чтобы создать условия для дальнейшего профессионального роста и роста результативности участия в конкурсах.</w:t>
      </w:r>
    </w:p>
    <w:tbl>
      <w:tblPr>
        <w:tblStyle w:val="a5"/>
        <w:tblW w:w="0" w:type="auto"/>
        <w:jc w:val="center"/>
        <w:tblInd w:w="-805" w:type="dxa"/>
        <w:tblLook w:val="04A0" w:firstRow="1" w:lastRow="0" w:firstColumn="1" w:lastColumn="0" w:noHBand="0" w:noVBand="1"/>
      </w:tblPr>
      <w:tblGrid>
        <w:gridCol w:w="5435"/>
        <w:gridCol w:w="4586"/>
      </w:tblGrid>
      <w:tr w:rsidR="000C4982" w:rsidTr="00E31910">
        <w:trPr>
          <w:jc w:val="center"/>
        </w:trPr>
        <w:tc>
          <w:tcPr>
            <w:tcW w:w="5435" w:type="dxa"/>
          </w:tcPr>
          <w:p w:rsidR="000C4982" w:rsidRDefault="000C4982" w:rsidP="00E31910">
            <w:pPr>
              <w:jc w:val="center"/>
            </w:pPr>
            <w:r>
              <w:t>Конкурс</w:t>
            </w:r>
          </w:p>
          <w:p w:rsidR="000C4982" w:rsidRDefault="000C4982" w:rsidP="00E31910">
            <w:pPr>
              <w:jc w:val="center"/>
            </w:pPr>
          </w:p>
        </w:tc>
        <w:tc>
          <w:tcPr>
            <w:tcW w:w="4586" w:type="dxa"/>
          </w:tcPr>
          <w:p w:rsidR="000C4982" w:rsidRDefault="000C4982" w:rsidP="00E31910">
            <w:pPr>
              <w:jc w:val="center"/>
            </w:pPr>
            <w:r>
              <w:t>Результаты</w:t>
            </w:r>
          </w:p>
        </w:tc>
      </w:tr>
      <w:tr w:rsidR="000C4982" w:rsidTr="00E31910">
        <w:trPr>
          <w:jc w:val="center"/>
        </w:trPr>
        <w:tc>
          <w:tcPr>
            <w:tcW w:w="5435" w:type="dxa"/>
          </w:tcPr>
          <w:p w:rsidR="000C4982" w:rsidRDefault="000C4982" w:rsidP="00E31910">
            <w:r>
              <w:t>Грант «</w:t>
            </w:r>
            <w:r w:rsidRPr="00580E8D">
              <w:t>Поддержка профессионального роста учителей общеобразовательных организаций Республики Татарстан»</w:t>
            </w:r>
            <w:r>
              <w:t xml:space="preserve"> </w:t>
            </w:r>
          </w:p>
        </w:tc>
        <w:tc>
          <w:tcPr>
            <w:tcW w:w="4586" w:type="dxa"/>
          </w:tcPr>
          <w:p w:rsidR="000C4982" w:rsidRDefault="000C4982" w:rsidP="00E31910">
            <w:r>
              <w:t>Победители в номинации «учитель-наставник»: Виноградова В.А. учитель математики, Губайдуллина А.Р.; учитель математики</w:t>
            </w:r>
          </w:p>
        </w:tc>
      </w:tr>
      <w:tr w:rsidR="000C4982" w:rsidTr="00E31910">
        <w:trPr>
          <w:jc w:val="center"/>
        </w:trPr>
        <w:tc>
          <w:tcPr>
            <w:tcW w:w="5435" w:type="dxa"/>
          </w:tcPr>
          <w:p w:rsidR="000C4982" w:rsidRDefault="000C4982" w:rsidP="00E31910">
            <w:r>
              <w:t>Грант «</w:t>
            </w:r>
            <w:r w:rsidRPr="00580E8D">
              <w:t>Поддержка профессионального роста учителей общеобразовательных организаций Республики Татарстан»</w:t>
            </w:r>
            <w:r>
              <w:t xml:space="preserve"> </w:t>
            </w:r>
          </w:p>
        </w:tc>
        <w:tc>
          <w:tcPr>
            <w:tcW w:w="4586" w:type="dxa"/>
          </w:tcPr>
          <w:p w:rsidR="000C4982" w:rsidRDefault="000C4982" w:rsidP="00E31910">
            <w:r>
              <w:t xml:space="preserve">Победители в номинации «учитель мастер»: </w:t>
            </w:r>
            <w:proofErr w:type="spellStart"/>
            <w:r>
              <w:t>Гимадиева</w:t>
            </w:r>
            <w:proofErr w:type="spellEnd"/>
            <w:r>
              <w:t xml:space="preserve"> Г.М. учитель математики, Сагдиева Р.Г. учитель математики, </w:t>
            </w:r>
            <w:proofErr w:type="spellStart"/>
            <w:r>
              <w:t>Кашапова</w:t>
            </w:r>
            <w:proofErr w:type="spellEnd"/>
            <w:r>
              <w:t xml:space="preserve"> Г.Г. учитель физики</w:t>
            </w:r>
          </w:p>
        </w:tc>
      </w:tr>
      <w:tr w:rsidR="000C4982" w:rsidTr="00E31910">
        <w:trPr>
          <w:jc w:val="center"/>
        </w:trPr>
        <w:tc>
          <w:tcPr>
            <w:tcW w:w="5435" w:type="dxa"/>
          </w:tcPr>
          <w:p w:rsidR="000C4982" w:rsidRDefault="000C4982" w:rsidP="00E31910">
            <w:r>
              <w:t>Р</w:t>
            </w:r>
            <w:r w:rsidRPr="008820FC">
              <w:t>еспубликанск</w:t>
            </w:r>
            <w:r>
              <w:t>ий</w:t>
            </w:r>
            <w:r w:rsidRPr="008820FC">
              <w:t xml:space="preserve"> конкурс «Лучший руководитель методического объединения - 2020»</w:t>
            </w:r>
          </w:p>
          <w:p w:rsidR="000C4982" w:rsidRDefault="000C4982" w:rsidP="00E31910"/>
        </w:tc>
        <w:tc>
          <w:tcPr>
            <w:tcW w:w="4586" w:type="dxa"/>
          </w:tcPr>
          <w:p w:rsidR="000C4982" w:rsidRDefault="000C4982" w:rsidP="00E31910">
            <w:r>
              <w:t>Виноградова В.А., руководитель РМО учителей математики, лауреат</w:t>
            </w:r>
          </w:p>
        </w:tc>
      </w:tr>
      <w:tr w:rsidR="000C4982" w:rsidTr="00E31910">
        <w:trPr>
          <w:jc w:val="center"/>
        </w:trPr>
        <w:tc>
          <w:tcPr>
            <w:tcW w:w="5435" w:type="dxa"/>
          </w:tcPr>
          <w:p w:rsidR="000C4982" w:rsidRDefault="000C4982" w:rsidP="00E31910">
            <w:r>
              <w:t>Муниципальный этап конкурса «Учитель года» номинация «</w:t>
            </w:r>
            <w:proofErr w:type="spellStart"/>
            <w:r>
              <w:t>Педдебют</w:t>
            </w:r>
            <w:proofErr w:type="spellEnd"/>
            <w:r>
              <w:t>»</w:t>
            </w:r>
          </w:p>
          <w:p w:rsidR="000C4982" w:rsidRDefault="000C4982" w:rsidP="00E31910"/>
        </w:tc>
        <w:tc>
          <w:tcPr>
            <w:tcW w:w="4586" w:type="dxa"/>
          </w:tcPr>
          <w:p w:rsidR="000C4982" w:rsidRDefault="000C4982" w:rsidP="00E31910">
            <w:proofErr w:type="spellStart"/>
            <w:r>
              <w:t>Шафигуллина</w:t>
            </w:r>
            <w:proofErr w:type="spellEnd"/>
            <w:r>
              <w:t xml:space="preserve"> З.Р. учитель информатики, победитель</w:t>
            </w:r>
          </w:p>
          <w:p w:rsidR="000C4982" w:rsidRDefault="000C4982" w:rsidP="00E31910">
            <w:proofErr w:type="spellStart"/>
            <w:r>
              <w:t>Хайртдинова</w:t>
            </w:r>
            <w:proofErr w:type="spellEnd"/>
            <w:r>
              <w:t xml:space="preserve"> Г.Ф. учитель математики, призер</w:t>
            </w:r>
          </w:p>
        </w:tc>
      </w:tr>
      <w:tr w:rsidR="000C4982" w:rsidTr="00E31910">
        <w:trPr>
          <w:jc w:val="center"/>
        </w:trPr>
        <w:tc>
          <w:tcPr>
            <w:tcW w:w="5435" w:type="dxa"/>
          </w:tcPr>
          <w:p w:rsidR="000C4982" w:rsidRDefault="000C4982" w:rsidP="00E31910">
            <w:r>
              <w:t>Зональный этап конкурса «Учитель года» номинация «</w:t>
            </w:r>
            <w:proofErr w:type="spellStart"/>
            <w:r>
              <w:t>Педдебют</w:t>
            </w:r>
            <w:proofErr w:type="spellEnd"/>
            <w:r>
              <w:t>»</w:t>
            </w:r>
          </w:p>
        </w:tc>
        <w:tc>
          <w:tcPr>
            <w:tcW w:w="4586" w:type="dxa"/>
          </w:tcPr>
          <w:p w:rsidR="000C4982" w:rsidRDefault="000C4982" w:rsidP="00E31910">
            <w:proofErr w:type="spellStart"/>
            <w:r>
              <w:t>Шафигуллина</w:t>
            </w:r>
            <w:proofErr w:type="spellEnd"/>
            <w:r>
              <w:t xml:space="preserve"> З.Р. учитель информатики, участник</w:t>
            </w:r>
          </w:p>
        </w:tc>
      </w:tr>
      <w:tr w:rsidR="000C4982" w:rsidTr="00E31910">
        <w:trPr>
          <w:jc w:val="center"/>
        </w:trPr>
        <w:tc>
          <w:tcPr>
            <w:tcW w:w="5435" w:type="dxa"/>
          </w:tcPr>
          <w:p w:rsidR="000C4982" w:rsidRDefault="000C4982" w:rsidP="00E31910">
            <w:r>
              <w:t>Всероссийская олимпиада руководителей и педагогов образовательных организаций</w:t>
            </w:r>
          </w:p>
          <w:p w:rsidR="000C4982" w:rsidRDefault="000C4982" w:rsidP="00E31910">
            <w:r>
              <w:t>«Профессиональный стандарт</w:t>
            </w:r>
          </w:p>
          <w:p w:rsidR="000C4982" w:rsidRDefault="000C4982" w:rsidP="00E31910">
            <w:r>
              <w:t>как ориентир саморазвития педагога</w:t>
            </w:r>
          </w:p>
          <w:p w:rsidR="000C4982" w:rsidRDefault="000C4982" w:rsidP="00E31910">
            <w:r>
              <w:t>основного общего образования»</w:t>
            </w:r>
          </w:p>
        </w:tc>
        <w:tc>
          <w:tcPr>
            <w:tcW w:w="4586" w:type="dxa"/>
          </w:tcPr>
          <w:p w:rsidR="000C4982" w:rsidRDefault="000C4982" w:rsidP="00E31910">
            <w:r>
              <w:t>Сафина Г.Р. учитель математики, победитель</w:t>
            </w:r>
          </w:p>
        </w:tc>
      </w:tr>
      <w:tr w:rsidR="000C4982" w:rsidTr="00E31910">
        <w:trPr>
          <w:jc w:val="center"/>
        </w:trPr>
        <w:tc>
          <w:tcPr>
            <w:tcW w:w="5435" w:type="dxa"/>
          </w:tcPr>
          <w:p w:rsidR="000C4982" w:rsidRDefault="000C4982" w:rsidP="00E31910">
            <w:r>
              <w:t>Профессиональный конкурс</w:t>
            </w:r>
          </w:p>
          <w:p w:rsidR="000C4982" w:rsidRDefault="000C4982" w:rsidP="00E31910">
            <w:r>
              <w:t>«Учитель будущего»</w:t>
            </w:r>
          </w:p>
        </w:tc>
        <w:tc>
          <w:tcPr>
            <w:tcW w:w="4586" w:type="dxa"/>
          </w:tcPr>
          <w:p w:rsidR="000C4982" w:rsidRDefault="000C4982" w:rsidP="00E31910">
            <w:proofErr w:type="spellStart"/>
            <w:r>
              <w:t>Давлетшина</w:t>
            </w:r>
            <w:proofErr w:type="spellEnd"/>
            <w:r>
              <w:t xml:space="preserve"> Р.Н. учитель физики, участник</w:t>
            </w:r>
          </w:p>
          <w:p w:rsidR="000C4982" w:rsidRDefault="000C4982" w:rsidP="00E31910">
            <w:r>
              <w:t>Сафина Г.Р. учитель математики, участник</w:t>
            </w:r>
          </w:p>
        </w:tc>
      </w:tr>
      <w:tr w:rsidR="000C4982" w:rsidTr="00E31910">
        <w:trPr>
          <w:jc w:val="center"/>
        </w:trPr>
        <w:tc>
          <w:tcPr>
            <w:tcW w:w="5435" w:type="dxa"/>
          </w:tcPr>
          <w:p w:rsidR="000C4982" w:rsidRDefault="000C4982" w:rsidP="00E31910">
            <w:r>
              <w:t>Всероссийский педагогический конкурс «Творческий учитель – 2019»</w:t>
            </w:r>
          </w:p>
        </w:tc>
        <w:tc>
          <w:tcPr>
            <w:tcW w:w="4586" w:type="dxa"/>
          </w:tcPr>
          <w:p w:rsidR="000C4982" w:rsidRDefault="000C4982" w:rsidP="00E31910">
            <w:r>
              <w:t>Сафина Г.Р. учитель математики, участник</w:t>
            </w:r>
          </w:p>
        </w:tc>
      </w:tr>
      <w:tr w:rsidR="000C4982" w:rsidTr="00E31910">
        <w:trPr>
          <w:jc w:val="center"/>
        </w:trPr>
        <w:tc>
          <w:tcPr>
            <w:tcW w:w="5435" w:type="dxa"/>
          </w:tcPr>
          <w:p w:rsidR="000C4982" w:rsidRDefault="000C4982" w:rsidP="00E31910">
            <w:r>
              <w:t>Республиканский конкурс методических разработок «Современный урок - 2020»</w:t>
            </w:r>
          </w:p>
        </w:tc>
        <w:tc>
          <w:tcPr>
            <w:tcW w:w="4586" w:type="dxa"/>
          </w:tcPr>
          <w:p w:rsidR="000C4982" w:rsidRDefault="000C4982" w:rsidP="00E31910">
            <w:proofErr w:type="spellStart"/>
            <w:r>
              <w:t>Хисматова</w:t>
            </w:r>
            <w:proofErr w:type="spellEnd"/>
            <w:r>
              <w:t xml:space="preserve"> Э.И., учитель информатики и математики, </w:t>
            </w:r>
            <w:proofErr w:type="spellStart"/>
            <w:r>
              <w:t>Каюмова</w:t>
            </w:r>
            <w:proofErr w:type="spellEnd"/>
            <w:r>
              <w:t xml:space="preserve"> К.А., учитель математики. Сафина Г.Р. учитель математики – участники</w:t>
            </w:r>
          </w:p>
        </w:tc>
      </w:tr>
      <w:tr w:rsidR="000C4982" w:rsidTr="00E31910">
        <w:trPr>
          <w:jc w:val="center"/>
        </w:trPr>
        <w:tc>
          <w:tcPr>
            <w:tcW w:w="5435" w:type="dxa"/>
          </w:tcPr>
          <w:p w:rsidR="000C4982" w:rsidRPr="00D8608B" w:rsidRDefault="000C4982" w:rsidP="00E31910">
            <w:pPr>
              <w:rPr>
                <w:lang w:val="tt-RU"/>
              </w:rPr>
            </w:pPr>
            <w:r>
              <w:rPr>
                <w:lang w:val="tt-RU"/>
              </w:rPr>
              <w:t>Р</w:t>
            </w:r>
            <w:r w:rsidRPr="00D8608B">
              <w:rPr>
                <w:lang w:val="tt-RU"/>
              </w:rPr>
              <w:t>еспубликанск</w:t>
            </w:r>
            <w:r>
              <w:rPr>
                <w:lang w:val="tt-RU"/>
              </w:rPr>
              <w:t>ий</w:t>
            </w:r>
            <w:r w:rsidRPr="00D8608B">
              <w:rPr>
                <w:lang w:val="tt-RU"/>
              </w:rPr>
              <w:t xml:space="preserve"> конкурс методических разработок</w:t>
            </w:r>
            <w:r>
              <w:rPr>
                <w:lang w:val="tt-RU"/>
              </w:rPr>
              <w:t xml:space="preserve"> </w:t>
            </w:r>
            <w:r w:rsidRPr="00D8608B">
              <w:rPr>
                <w:lang w:val="tt-RU"/>
              </w:rPr>
              <w:t>«Внеурочное мероприятие – 2020»</w:t>
            </w:r>
          </w:p>
        </w:tc>
        <w:tc>
          <w:tcPr>
            <w:tcW w:w="4586" w:type="dxa"/>
          </w:tcPr>
          <w:p w:rsidR="000C4982" w:rsidRDefault="000C4982" w:rsidP="00E31910">
            <w:pPr>
              <w:rPr>
                <w:lang w:val="tt-RU"/>
              </w:rPr>
            </w:pPr>
            <w:r>
              <w:rPr>
                <w:lang w:val="tt-RU"/>
              </w:rPr>
              <w:t>Винокурова С.П. учитель математики, участник</w:t>
            </w:r>
          </w:p>
          <w:p w:rsidR="000C4982" w:rsidRPr="00D8608B" w:rsidRDefault="000C4982" w:rsidP="00E31910">
            <w:pPr>
              <w:rPr>
                <w:lang w:val="tt-RU"/>
              </w:rPr>
            </w:pPr>
            <w:r>
              <w:rPr>
                <w:lang w:val="tt-RU"/>
              </w:rPr>
              <w:t>Виноградова В.А. учитель математики, участник</w:t>
            </w:r>
          </w:p>
        </w:tc>
      </w:tr>
      <w:tr w:rsidR="000C4982" w:rsidTr="00E31910">
        <w:trPr>
          <w:jc w:val="center"/>
        </w:trPr>
        <w:tc>
          <w:tcPr>
            <w:tcW w:w="5435" w:type="dxa"/>
          </w:tcPr>
          <w:p w:rsidR="000C4982" w:rsidRDefault="000C4982" w:rsidP="00E31910">
            <w:r w:rsidRPr="00105FAC">
              <w:lastRenderedPageBreak/>
              <w:t>Республиканск</w:t>
            </w:r>
            <w:r>
              <w:t>ий</w:t>
            </w:r>
            <w:r w:rsidRPr="00105FAC">
              <w:t xml:space="preserve"> конкурс «</w:t>
            </w:r>
            <w:r>
              <w:t>Л</w:t>
            </w:r>
            <w:r w:rsidRPr="00105FAC">
              <w:t>учшая программа внеурочной деятельности»</w:t>
            </w:r>
          </w:p>
        </w:tc>
        <w:tc>
          <w:tcPr>
            <w:tcW w:w="4586" w:type="dxa"/>
          </w:tcPr>
          <w:p w:rsidR="000C4982" w:rsidRDefault="000C4982" w:rsidP="00E31910">
            <w:r>
              <w:t>Хабибуллина Г.М., учитель математики, участник</w:t>
            </w:r>
          </w:p>
        </w:tc>
      </w:tr>
      <w:tr w:rsidR="000C4982" w:rsidTr="00E31910">
        <w:trPr>
          <w:jc w:val="center"/>
        </w:trPr>
        <w:tc>
          <w:tcPr>
            <w:tcW w:w="5435" w:type="dxa"/>
          </w:tcPr>
          <w:p w:rsidR="000C4982" w:rsidRDefault="000C4982" w:rsidP="00E31910">
            <w:pPr>
              <w:rPr>
                <w:lang w:val="tt-RU"/>
              </w:rPr>
            </w:pPr>
            <w:r>
              <w:rPr>
                <w:lang w:val="tt-RU"/>
              </w:rPr>
              <w:t xml:space="preserve">Муниципальный конкурс </w:t>
            </w:r>
            <w:r>
              <w:t>«</w:t>
            </w:r>
            <w:r>
              <w:rPr>
                <w:lang w:val="tt-RU"/>
              </w:rPr>
              <w:t>Портфолио учителя математики</w:t>
            </w:r>
            <w:r>
              <w:t>»</w:t>
            </w:r>
          </w:p>
        </w:tc>
        <w:tc>
          <w:tcPr>
            <w:tcW w:w="4586" w:type="dxa"/>
          </w:tcPr>
          <w:p w:rsidR="000C4982" w:rsidRDefault="000C4982" w:rsidP="00E31910">
            <w:pPr>
              <w:rPr>
                <w:lang w:val="tt-RU"/>
              </w:rPr>
            </w:pPr>
            <w:r>
              <w:rPr>
                <w:lang w:val="tt-RU"/>
              </w:rPr>
              <w:t>28 участников, 1 победитель, 2 призера, 3 лауреата</w:t>
            </w:r>
          </w:p>
        </w:tc>
      </w:tr>
    </w:tbl>
    <w:p w:rsidR="000C4982" w:rsidRDefault="000C4982" w:rsidP="008820F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4C2231" w:rsidRPr="000C4982" w:rsidRDefault="004C2231" w:rsidP="00044D54">
      <w:pPr>
        <w:pStyle w:val="a3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C4982">
        <w:rPr>
          <w:rFonts w:ascii="Times New Roman" w:hAnsi="Times New Roman" w:cs="Times New Roman"/>
          <w:sz w:val="24"/>
          <w:szCs w:val="24"/>
          <w:u w:val="single"/>
        </w:rPr>
        <w:t>Выводы и рекомендации:</w:t>
      </w:r>
    </w:p>
    <w:p w:rsidR="00500D2A" w:rsidRDefault="00500D2A" w:rsidP="004C2231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  <w:r w:rsidRPr="0067286F">
        <w:rPr>
          <w:rFonts w:ascii="Times New Roman" w:hAnsi="Times New Roman" w:cs="Times New Roman"/>
          <w:sz w:val="24"/>
          <w:szCs w:val="24"/>
        </w:rPr>
        <w:t>лагодаря кропотливой и системн</w:t>
      </w:r>
      <w:r>
        <w:rPr>
          <w:rFonts w:ascii="Times New Roman" w:hAnsi="Times New Roman" w:cs="Times New Roman"/>
          <w:sz w:val="24"/>
          <w:szCs w:val="24"/>
        </w:rPr>
        <w:t>ой работе, необход</w:t>
      </w:r>
      <w:r w:rsidR="008455FD" w:rsidRPr="0067286F">
        <w:rPr>
          <w:rFonts w:ascii="Times New Roman" w:hAnsi="Times New Roman" w:cs="Times New Roman"/>
          <w:sz w:val="24"/>
          <w:szCs w:val="24"/>
        </w:rPr>
        <w:t xml:space="preserve">имо отметить рост </w:t>
      </w:r>
      <w:r w:rsidR="00044D54">
        <w:rPr>
          <w:rFonts w:ascii="Times New Roman" w:hAnsi="Times New Roman" w:cs="Times New Roman"/>
          <w:sz w:val="24"/>
          <w:szCs w:val="24"/>
        </w:rPr>
        <w:t>активности</w:t>
      </w:r>
      <w:r w:rsidR="008455FD" w:rsidRPr="0067286F">
        <w:rPr>
          <w:rFonts w:ascii="Times New Roman" w:hAnsi="Times New Roman" w:cs="Times New Roman"/>
          <w:sz w:val="24"/>
          <w:szCs w:val="24"/>
        </w:rPr>
        <w:t xml:space="preserve"> участия учителей в конкурсах</w:t>
      </w:r>
      <w:r>
        <w:rPr>
          <w:rFonts w:ascii="Times New Roman" w:hAnsi="Times New Roman" w:cs="Times New Roman"/>
          <w:sz w:val="24"/>
          <w:szCs w:val="24"/>
        </w:rPr>
        <w:t xml:space="preserve"> на 10%</w:t>
      </w:r>
      <w:r w:rsidR="008455FD" w:rsidRPr="0067286F">
        <w:rPr>
          <w:rFonts w:ascii="Times New Roman" w:hAnsi="Times New Roman" w:cs="Times New Roman"/>
          <w:sz w:val="24"/>
          <w:szCs w:val="24"/>
        </w:rPr>
        <w:t>,</w:t>
      </w:r>
      <w:r w:rsidR="001440A0">
        <w:rPr>
          <w:rFonts w:ascii="Times New Roman" w:hAnsi="Times New Roman" w:cs="Times New Roman"/>
          <w:sz w:val="24"/>
          <w:szCs w:val="24"/>
        </w:rPr>
        <w:t xml:space="preserve"> увеличение доли учителей, распространяющих свой опыт работы через  школьные и методические сборники</w:t>
      </w:r>
      <w:r>
        <w:rPr>
          <w:rFonts w:ascii="Times New Roman" w:hAnsi="Times New Roman" w:cs="Times New Roman"/>
          <w:sz w:val="24"/>
          <w:szCs w:val="24"/>
        </w:rPr>
        <w:t xml:space="preserve"> на 55%</w:t>
      </w:r>
      <w:r w:rsidR="001440A0">
        <w:rPr>
          <w:rFonts w:ascii="Times New Roman" w:hAnsi="Times New Roman" w:cs="Times New Roman"/>
          <w:sz w:val="24"/>
          <w:szCs w:val="24"/>
        </w:rPr>
        <w:t>.</w:t>
      </w:r>
    </w:p>
    <w:p w:rsidR="00500D2A" w:rsidRDefault="00500D2A" w:rsidP="004C2231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Наблюдается  снижение эффективности участия в конкурсах на 8%.</w:t>
      </w:r>
      <w:r w:rsidR="000C4982">
        <w:rPr>
          <w:rFonts w:ascii="Times New Roman" w:hAnsi="Times New Roman" w:cs="Times New Roman"/>
          <w:sz w:val="24"/>
          <w:szCs w:val="24"/>
        </w:rPr>
        <w:t xml:space="preserve"> Из таблицы видно, что в конкурсах профессионального мастерства принимают участие одни и те же педагоги.</w:t>
      </w:r>
    </w:p>
    <w:p w:rsidR="008455FD" w:rsidRDefault="003C67D0" w:rsidP="004C2231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Расширить спектр  мероприятий, по обмену опытом работы участия в конкурсах профессионального мастерства.</w:t>
      </w:r>
    </w:p>
    <w:p w:rsidR="0086715F" w:rsidRDefault="0086715F" w:rsidP="007A3D22">
      <w:pPr>
        <w:ind w:firstLine="708"/>
        <w:jc w:val="both"/>
        <w:rPr>
          <w:szCs w:val="22"/>
        </w:rPr>
      </w:pPr>
    </w:p>
    <w:p w:rsidR="004D6443" w:rsidRPr="00D60854" w:rsidRDefault="004D6443" w:rsidP="004D6443">
      <w:pPr>
        <w:pStyle w:val="a3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0854">
        <w:rPr>
          <w:rFonts w:ascii="Times New Roman" w:hAnsi="Times New Roman" w:cs="Times New Roman"/>
          <w:b/>
          <w:sz w:val="24"/>
          <w:szCs w:val="24"/>
        </w:rPr>
        <w:t xml:space="preserve">Конкурсное и олимпиадное движение </w:t>
      </w:r>
      <w:proofErr w:type="gramStart"/>
      <w:r w:rsidRPr="00D60854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</w:p>
    <w:p w:rsidR="007656C6" w:rsidRDefault="002B2C64" w:rsidP="007313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7286F">
        <w:rPr>
          <w:rFonts w:ascii="Times New Roman" w:hAnsi="Times New Roman" w:cs="Times New Roman"/>
          <w:sz w:val="24"/>
          <w:szCs w:val="24"/>
        </w:rPr>
        <w:t xml:space="preserve">Одним из </w:t>
      </w:r>
      <w:r w:rsidR="00E91902">
        <w:rPr>
          <w:rFonts w:ascii="Times New Roman" w:hAnsi="Times New Roman" w:cs="Times New Roman"/>
          <w:sz w:val="24"/>
          <w:szCs w:val="24"/>
        </w:rPr>
        <w:t>результатов</w:t>
      </w:r>
      <w:r w:rsidR="007313E9">
        <w:rPr>
          <w:rFonts w:ascii="Times New Roman" w:hAnsi="Times New Roman" w:cs="Times New Roman"/>
          <w:sz w:val="24"/>
          <w:szCs w:val="24"/>
        </w:rPr>
        <w:t xml:space="preserve"> деятельности</w:t>
      </w:r>
      <w:r w:rsidR="00E91902">
        <w:rPr>
          <w:rFonts w:ascii="Times New Roman" w:hAnsi="Times New Roman" w:cs="Times New Roman"/>
          <w:sz w:val="24"/>
          <w:szCs w:val="24"/>
        </w:rPr>
        <w:t xml:space="preserve"> педагогов</w:t>
      </w:r>
      <w:r w:rsidRPr="0067286F">
        <w:rPr>
          <w:rFonts w:ascii="Times New Roman" w:hAnsi="Times New Roman" w:cs="Times New Roman"/>
          <w:sz w:val="24"/>
          <w:szCs w:val="24"/>
        </w:rPr>
        <w:t xml:space="preserve"> является конкурсное и олимпиадное движение</w:t>
      </w:r>
      <w:r w:rsidR="00E91902">
        <w:rPr>
          <w:rFonts w:ascii="Times New Roman" w:hAnsi="Times New Roman" w:cs="Times New Roman"/>
          <w:sz w:val="24"/>
          <w:szCs w:val="24"/>
        </w:rPr>
        <w:t xml:space="preserve"> обучающихся</w:t>
      </w:r>
      <w:r w:rsidRPr="0067286F">
        <w:rPr>
          <w:rFonts w:ascii="Times New Roman" w:hAnsi="Times New Roman" w:cs="Times New Roman"/>
          <w:sz w:val="24"/>
          <w:szCs w:val="24"/>
        </w:rPr>
        <w:t>.</w:t>
      </w:r>
      <w:r w:rsidR="00C40275" w:rsidRPr="0067286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F755A" w:rsidRDefault="0056581A" w:rsidP="0056581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5585F">
        <w:rPr>
          <w:rFonts w:ascii="Times New Roman" w:hAnsi="Times New Roman" w:cs="Times New Roman"/>
          <w:sz w:val="24"/>
          <w:szCs w:val="24"/>
        </w:rPr>
        <w:t xml:space="preserve">Ежегодно, с целью выявления и развития у обучающихся творческих способностей и интереса к научно-исследовательской деятельности, создания необходимых условий для поддержки одаренных детей проводятся предметные олимпиады. </w:t>
      </w:r>
      <w:r>
        <w:rPr>
          <w:rFonts w:ascii="Times New Roman" w:hAnsi="Times New Roman" w:cs="Times New Roman"/>
          <w:sz w:val="24"/>
          <w:szCs w:val="24"/>
        </w:rPr>
        <w:t>Количество участников</w:t>
      </w:r>
      <w:r w:rsidRPr="00A5585F">
        <w:rPr>
          <w:rFonts w:ascii="Times New Roman" w:hAnsi="Times New Roman" w:cs="Times New Roman"/>
          <w:sz w:val="24"/>
          <w:szCs w:val="24"/>
        </w:rPr>
        <w:t xml:space="preserve"> муниципально</w:t>
      </w:r>
      <w:r>
        <w:rPr>
          <w:rFonts w:ascii="Times New Roman" w:hAnsi="Times New Roman" w:cs="Times New Roman"/>
          <w:sz w:val="24"/>
          <w:szCs w:val="24"/>
        </w:rPr>
        <w:t>го</w:t>
      </w:r>
      <w:r w:rsidRPr="00A5585F">
        <w:rPr>
          <w:rFonts w:ascii="Times New Roman" w:hAnsi="Times New Roman" w:cs="Times New Roman"/>
          <w:sz w:val="24"/>
          <w:szCs w:val="24"/>
        </w:rPr>
        <w:t xml:space="preserve"> этап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r w:rsidRPr="00A5585F">
        <w:rPr>
          <w:rFonts w:ascii="Times New Roman" w:hAnsi="Times New Roman" w:cs="Times New Roman"/>
          <w:sz w:val="24"/>
          <w:szCs w:val="24"/>
        </w:rPr>
        <w:t>олимпиад</w:t>
      </w:r>
      <w:r>
        <w:rPr>
          <w:rFonts w:ascii="Times New Roman" w:hAnsi="Times New Roman" w:cs="Times New Roman"/>
          <w:sz w:val="24"/>
          <w:szCs w:val="24"/>
        </w:rPr>
        <w:t xml:space="preserve"> и результативность по предметам в динамике представлена</w:t>
      </w:r>
      <w:r w:rsidRPr="00A5585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ниже. Из таблицы видно, что в 201</w:t>
      </w:r>
      <w:r w:rsidR="00DE7526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-</w:t>
      </w:r>
      <w:r w:rsidR="00DE7526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учебном году уменьшилось количество участников по предметам математики, </w:t>
      </w:r>
      <w:r w:rsidR="00DE7526">
        <w:rPr>
          <w:rFonts w:ascii="Times New Roman" w:hAnsi="Times New Roman" w:cs="Times New Roman"/>
          <w:sz w:val="24"/>
          <w:szCs w:val="24"/>
        </w:rPr>
        <w:t>информатика</w:t>
      </w:r>
      <w:r>
        <w:rPr>
          <w:rFonts w:ascii="Times New Roman" w:hAnsi="Times New Roman" w:cs="Times New Roman"/>
          <w:sz w:val="24"/>
          <w:szCs w:val="24"/>
        </w:rPr>
        <w:t xml:space="preserve"> и астрономия, но </w:t>
      </w:r>
      <w:r w:rsidR="00EF378B">
        <w:rPr>
          <w:rFonts w:ascii="Times New Roman" w:hAnsi="Times New Roman" w:cs="Times New Roman"/>
          <w:sz w:val="24"/>
          <w:szCs w:val="24"/>
        </w:rPr>
        <w:t>снизилась</w:t>
      </w:r>
      <w:r>
        <w:rPr>
          <w:rFonts w:ascii="Times New Roman" w:hAnsi="Times New Roman" w:cs="Times New Roman"/>
          <w:sz w:val="24"/>
          <w:szCs w:val="24"/>
        </w:rPr>
        <w:t xml:space="preserve"> эффективность участия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F378B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EF378B" w:rsidRDefault="00EF378B" w:rsidP="0056581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445"/>
        <w:gridCol w:w="748"/>
        <w:gridCol w:w="748"/>
        <w:gridCol w:w="748"/>
        <w:gridCol w:w="748"/>
        <w:gridCol w:w="748"/>
        <w:gridCol w:w="748"/>
        <w:gridCol w:w="748"/>
        <w:gridCol w:w="748"/>
        <w:gridCol w:w="748"/>
        <w:gridCol w:w="748"/>
        <w:gridCol w:w="748"/>
        <w:gridCol w:w="748"/>
      </w:tblGrid>
      <w:tr w:rsidR="0056581A" w:rsidTr="00557AE8">
        <w:tc>
          <w:tcPr>
            <w:tcW w:w="1510" w:type="dxa"/>
            <w:vMerge w:val="restart"/>
          </w:tcPr>
          <w:p w:rsidR="0056581A" w:rsidRDefault="0056581A" w:rsidP="00422E6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8" w:type="dxa"/>
            <w:gridSpan w:val="3"/>
          </w:tcPr>
          <w:p w:rsidR="0056581A" w:rsidRDefault="0056581A" w:rsidP="00422E6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328" w:type="dxa"/>
            <w:gridSpan w:val="3"/>
          </w:tcPr>
          <w:p w:rsidR="0056581A" w:rsidRDefault="0056581A" w:rsidP="00422E6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927" w:type="dxa"/>
            <w:gridSpan w:val="3"/>
          </w:tcPr>
          <w:p w:rsidR="0056581A" w:rsidRDefault="0056581A" w:rsidP="00422E6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328" w:type="dxa"/>
            <w:gridSpan w:val="3"/>
          </w:tcPr>
          <w:p w:rsidR="0056581A" w:rsidRDefault="0056581A" w:rsidP="00422E6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Астрономия</w:t>
            </w:r>
          </w:p>
        </w:tc>
      </w:tr>
      <w:tr w:rsidR="00557AE8" w:rsidTr="00557AE8">
        <w:tc>
          <w:tcPr>
            <w:tcW w:w="1510" w:type="dxa"/>
            <w:vMerge/>
          </w:tcPr>
          <w:p w:rsidR="00557AE8" w:rsidRDefault="00557AE8" w:rsidP="00422E6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557AE8" w:rsidRDefault="00557AE8" w:rsidP="0071478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2017-18</w:t>
            </w:r>
          </w:p>
        </w:tc>
        <w:tc>
          <w:tcPr>
            <w:tcW w:w="776" w:type="dxa"/>
          </w:tcPr>
          <w:p w:rsidR="00557AE8" w:rsidRDefault="00557AE8" w:rsidP="0071478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2018-19</w:t>
            </w:r>
          </w:p>
        </w:tc>
        <w:tc>
          <w:tcPr>
            <w:tcW w:w="776" w:type="dxa"/>
          </w:tcPr>
          <w:p w:rsidR="00557AE8" w:rsidRDefault="00557AE8" w:rsidP="00557AE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2018-19</w:t>
            </w:r>
          </w:p>
        </w:tc>
        <w:tc>
          <w:tcPr>
            <w:tcW w:w="776" w:type="dxa"/>
          </w:tcPr>
          <w:p w:rsidR="00557AE8" w:rsidRDefault="00557AE8" w:rsidP="0071478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2017-18</w:t>
            </w:r>
          </w:p>
        </w:tc>
        <w:tc>
          <w:tcPr>
            <w:tcW w:w="776" w:type="dxa"/>
          </w:tcPr>
          <w:p w:rsidR="00557AE8" w:rsidRDefault="00557AE8" w:rsidP="0071478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2018-19</w:t>
            </w:r>
          </w:p>
        </w:tc>
        <w:tc>
          <w:tcPr>
            <w:tcW w:w="776" w:type="dxa"/>
          </w:tcPr>
          <w:p w:rsidR="00557AE8" w:rsidRDefault="00557AE8" w:rsidP="00422E6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2018-19</w:t>
            </w:r>
          </w:p>
        </w:tc>
        <w:tc>
          <w:tcPr>
            <w:tcW w:w="776" w:type="dxa"/>
          </w:tcPr>
          <w:p w:rsidR="00557AE8" w:rsidRDefault="00557AE8" w:rsidP="0071478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2017-18</w:t>
            </w:r>
          </w:p>
        </w:tc>
        <w:tc>
          <w:tcPr>
            <w:tcW w:w="776" w:type="dxa"/>
          </w:tcPr>
          <w:p w:rsidR="00557AE8" w:rsidRDefault="00557AE8" w:rsidP="0071478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2018-19</w:t>
            </w:r>
          </w:p>
        </w:tc>
        <w:tc>
          <w:tcPr>
            <w:tcW w:w="375" w:type="dxa"/>
          </w:tcPr>
          <w:p w:rsidR="00557AE8" w:rsidRDefault="00557AE8" w:rsidP="0071478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2018-19</w:t>
            </w:r>
          </w:p>
        </w:tc>
        <w:tc>
          <w:tcPr>
            <w:tcW w:w="776" w:type="dxa"/>
          </w:tcPr>
          <w:p w:rsidR="00557AE8" w:rsidRDefault="00557AE8" w:rsidP="0071478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2017-18</w:t>
            </w:r>
          </w:p>
        </w:tc>
        <w:tc>
          <w:tcPr>
            <w:tcW w:w="776" w:type="dxa"/>
          </w:tcPr>
          <w:p w:rsidR="00557AE8" w:rsidRDefault="00557AE8" w:rsidP="0071478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2018-19</w:t>
            </w:r>
          </w:p>
        </w:tc>
        <w:tc>
          <w:tcPr>
            <w:tcW w:w="776" w:type="dxa"/>
          </w:tcPr>
          <w:p w:rsidR="00557AE8" w:rsidRDefault="00557AE8" w:rsidP="00422E6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2018-19</w:t>
            </w:r>
          </w:p>
        </w:tc>
      </w:tr>
      <w:tr w:rsidR="00557AE8" w:rsidTr="00557AE8">
        <w:tc>
          <w:tcPr>
            <w:tcW w:w="1510" w:type="dxa"/>
          </w:tcPr>
          <w:p w:rsidR="007F3C8B" w:rsidRDefault="007F3C8B" w:rsidP="00422E6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участников</w:t>
            </w:r>
          </w:p>
        </w:tc>
        <w:tc>
          <w:tcPr>
            <w:tcW w:w="776" w:type="dxa"/>
          </w:tcPr>
          <w:p w:rsidR="007F3C8B" w:rsidRDefault="007F3C8B" w:rsidP="0071478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</w:p>
        </w:tc>
        <w:tc>
          <w:tcPr>
            <w:tcW w:w="776" w:type="dxa"/>
          </w:tcPr>
          <w:p w:rsidR="007F3C8B" w:rsidRDefault="007F3C8B" w:rsidP="0071478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776" w:type="dxa"/>
          </w:tcPr>
          <w:p w:rsidR="007F3C8B" w:rsidRDefault="00557AE8" w:rsidP="00422E6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776" w:type="dxa"/>
          </w:tcPr>
          <w:p w:rsidR="007F3C8B" w:rsidRDefault="007F3C8B" w:rsidP="0071478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76" w:type="dxa"/>
          </w:tcPr>
          <w:p w:rsidR="007F3C8B" w:rsidRDefault="007F3C8B" w:rsidP="0071478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776" w:type="dxa"/>
          </w:tcPr>
          <w:p w:rsidR="007F3C8B" w:rsidRDefault="00557AE8" w:rsidP="00422E6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776" w:type="dxa"/>
          </w:tcPr>
          <w:p w:rsidR="007F3C8B" w:rsidRDefault="007F3C8B" w:rsidP="0071478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76" w:type="dxa"/>
          </w:tcPr>
          <w:p w:rsidR="007F3C8B" w:rsidRDefault="007F3C8B" w:rsidP="0071478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5" w:type="dxa"/>
          </w:tcPr>
          <w:p w:rsidR="007F3C8B" w:rsidRDefault="00557AE8" w:rsidP="00422E6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76" w:type="dxa"/>
          </w:tcPr>
          <w:p w:rsidR="007F3C8B" w:rsidRDefault="007F3C8B" w:rsidP="0071478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76" w:type="dxa"/>
          </w:tcPr>
          <w:p w:rsidR="007F3C8B" w:rsidRDefault="007F3C8B" w:rsidP="0071478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76" w:type="dxa"/>
          </w:tcPr>
          <w:p w:rsidR="007F3C8B" w:rsidRDefault="00557AE8" w:rsidP="00422E6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557AE8" w:rsidTr="00557AE8">
        <w:tc>
          <w:tcPr>
            <w:tcW w:w="1510" w:type="dxa"/>
          </w:tcPr>
          <w:p w:rsidR="007F3C8B" w:rsidRDefault="007F3C8B" w:rsidP="00422E6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школ</w:t>
            </w:r>
          </w:p>
        </w:tc>
        <w:tc>
          <w:tcPr>
            <w:tcW w:w="776" w:type="dxa"/>
          </w:tcPr>
          <w:p w:rsidR="007F3C8B" w:rsidRDefault="007F3C8B" w:rsidP="0071478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76" w:type="dxa"/>
          </w:tcPr>
          <w:p w:rsidR="007F3C8B" w:rsidRDefault="007F3C8B" w:rsidP="0071478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76" w:type="dxa"/>
          </w:tcPr>
          <w:p w:rsidR="007F3C8B" w:rsidRDefault="00557AE8" w:rsidP="00422E6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76" w:type="dxa"/>
          </w:tcPr>
          <w:p w:rsidR="007F3C8B" w:rsidRDefault="007F3C8B" w:rsidP="0071478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76" w:type="dxa"/>
          </w:tcPr>
          <w:p w:rsidR="007F3C8B" w:rsidRDefault="007F3C8B" w:rsidP="0071478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76" w:type="dxa"/>
          </w:tcPr>
          <w:p w:rsidR="007F3C8B" w:rsidRDefault="00557AE8" w:rsidP="00422E6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76" w:type="dxa"/>
          </w:tcPr>
          <w:p w:rsidR="007F3C8B" w:rsidRDefault="007F3C8B" w:rsidP="0071478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76" w:type="dxa"/>
          </w:tcPr>
          <w:p w:rsidR="007F3C8B" w:rsidRDefault="007F3C8B" w:rsidP="0071478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5" w:type="dxa"/>
          </w:tcPr>
          <w:p w:rsidR="007F3C8B" w:rsidRDefault="00557AE8" w:rsidP="00422E6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76" w:type="dxa"/>
          </w:tcPr>
          <w:p w:rsidR="007F3C8B" w:rsidRDefault="007F3C8B" w:rsidP="0071478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76" w:type="dxa"/>
          </w:tcPr>
          <w:p w:rsidR="007F3C8B" w:rsidRDefault="007F3C8B" w:rsidP="0071478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76" w:type="dxa"/>
          </w:tcPr>
          <w:p w:rsidR="007F3C8B" w:rsidRDefault="00557AE8" w:rsidP="00422E6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57AE8" w:rsidTr="00557AE8">
        <w:tc>
          <w:tcPr>
            <w:tcW w:w="1510" w:type="dxa"/>
          </w:tcPr>
          <w:p w:rsidR="007F3C8B" w:rsidRDefault="007F3C8B" w:rsidP="00422E6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победителей</w:t>
            </w:r>
          </w:p>
        </w:tc>
        <w:tc>
          <w:tcPr>
            <w:tcW w:w="776" w:type="dxa"/>
          </w:tcPr>
          <w:p w:rsidR="007F3C8B" w:rsidRDefault="007F3C8B" w:rsidP="0071478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76" w:type="dxa"/>
          </w:tcPr>
          <w:p w:rsidR="007F3C8B" w:rsidRDefault="007F3C8B" w:rsidP="0071478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76" w:type="dxa"/>
          </w:tcPr>
          <w:p w:rsidR="007F3C8B" w:rsidRDefault="00557AE8" w:rsidP="00422E6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76" w:type="dxa"/>
          </w:tcPr>
          <w:p w:rsidR="007F3C8B" w:rsidRDefault="007F3C8B" w:rsidP="0071478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6" w:type="dxa"/>
          </w:tcPr>
          <w:p w:rsidR="007F3C8B" w:rsidRDefault="007F3C8B" w:rsidP="0071478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76" w:type="dxa"/>
          </w:tcPr>
          <w:p w:rsidR="007F3C8B" w:rsidRDefault="00557AE8" w:rsidP="00422E6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76" w:type="dxa"/>
          </w:tcPr>
          <w:p w:rsidR="007F3C8B" w:rsidRDefault="007F3C8B" w:rsidP="0071478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6" w:type="dxa"/>
          </w:tcPr>
          <w:p w:rsidR="007F3C8B" w:rsidRDefault="007F3C8B" w:rsidP="0071478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5" w:type="dxa"/>
          </w:tcPr>
          <w:p w:rsidR="007F3C8B" w:rsidRDefault="00557AE8" w:rsidP="00422E6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6" w:type="dxa"/>
          </w:tcPr>
          <w:p w:rsidR="007F3C8B" w:rsidRDefault="007F3C8B" w:rsidP="0071478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6" w:type="dxa"/>
          </w:tcPr>
          <w:p w:rsidR="007F3C8B" w:rsidRDefault="007F3C8B" w:rsidP="0071478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76" w:type="dxa"/>
          </w:tcPr>
          <w:p w:rsidR="007F3C8B" w:rsidRDefault="00557AE8" w:rsidP="00422E6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57AE8" w:rsidTr="00557AE8">
        <w:tc>
          <w:tcPr>
            <w:tcW w:w="1510" w:type="dxa"/>
          </w:tcPr>
          <w:p w:rsidR="007F3C8B" w:rsidRDefault="007F3C8B" w:rsidP="00422E6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призеров</w:t>
            </w:r>
          </w:p>
        </w:tc>
        <w:tc>
          <w:tcPr>
            <w:tcW w:w="776" w:type="dxa"/>
          </w:tcPr>
          <w:p w:rsidR="007F3C8B" w:rsidRDefault="007F3C8B" w:rsidP="0071478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776" w:type="dxa"/>
          </w:tcPr>
          <w:p w:rsidR="007F3C8B" w:rsidRDefault="007F3C8B" w:rsidP="0071478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76" w:type="dxa"/>
          </w:tcPr>
          <w:p w:rsidR="007F3C8B" w:rsidRDefault="00557AE8" w:rsidP="00422E6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776" w:type="dxa"/>
          </w:tcPr>
          <w:p w:rsidR="007F3C8B" w:rsidRDefault="007F3C8B" w:rsidP="0071478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76" w:type="dxa"/>
          </w:tcPr>
          <w:p w:rsidR="007F3C8B" w:rsidRDefault="007F3C8B" w:rsidP="0071478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76" w:type="dxa"/>
          </w:tcPr>
          <w:p w:rsidR="007F3C8B" w:rsidRDefault="00557AE8" w:rsidP="00422E6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76" w:type="dxa"/>
          </w:tcPr>
          <w:p w:rsidR="007F3C8B" w:rsidRDefault="007F3C8B" w:rsidP="0071478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6" w:type="dxa"/>
          </w:tcPr>
          <w:p w:rsidR="007F3C8B" w:rsidRDefault="007F3C8B" w:rsidP="0071478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5" w:type="dxa"/>
          </w:tcPr>
          <w:p w:rsidR="007F3C8B" w:rsidRDefault="00557AE8" w:rsidP="00422E6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6" w:type="dxa"/>
          </w:tcPr>
          <w:p w:rsidR="007F3C8B" w:rsidRDefault="007F3C8B" w:rsidP="0071478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6" w:type="dxa"/>
          </w:tcPr>
          <w:p w:rsidR="007F3C8B" w:rsidRDefault="007F3C8B" w:rsidP="0071478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6" w:type="dxa"/>
          </w:tcPr>
          <w:p w:rsidR="007F3C8B" w:rsidRDefault="00557AE8" w:rsidP="00422E6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56581A" w:rsidRDefault="0056581A" w:rsidP="007313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15B87" w:rsidRDefault="00C40275" w:rsidP="007313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7286F">
        <w:rPr>
          <w:rFonts w:ascii="Times New Roman" w:hAnsi="Times New Roman" w:cs="Times New Roman"/>
          <w:sz w:val="24"/>
          <w:szCs w:val="24"/>
        </w:rPr>
        <w:t xml:space="preserve">Динамика и результаты </w:t>
      </w:r>
      <w:r w:rsidR="0056581A">
        <w:rPr>
          <w:rFonts w:ascii="Times New Roman" w:hAnsi="Times New Roman" w:cs="Times New Roman"/>
          <w:sz w:val="24"/>
          <w:szCs w:val="24"/>
        </w:rPr>
        <w:t xml:space="preserve">участия в олимпиадах разного уровня  представлены </w:t>
      </w:r>
      <w:r w:rsidRPr="0067286F">
        <w:rPr>
          <w:rFonts w:ascii="Times New Roman" w:hAnsi="Times New Roman" w:cs="Times New Roman"/>
          <w:sz w:val="24"/>
          <w:szCs w:val="24"/>
        </w:rPr>
        <w:t xml:space="preserve"> </w:t>
      </w:r>
      <w:r w:rsidR="001D36B1">
        <w:rPr>
          <w:rFonts w:ascii="Times New Roman" w:hAnsi="Times New Roman" w:cs="Times New Roman"/>
          <w:sz w:val="24"/>
          <w:szCs w:val="24"/>
        </w:rPr>
        <w:t>ниже</w:t>
      </w:r>
      <w:r w:rsidRPr="0067286F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5"/>
        <w:tblW w:w="10350" w:type="dxa"/>
        <w:tblLayout w:type="fixed"/>
        <w:tblLook w:val="0420" w:firstRow="1" w:lastRow="0" w:firstColumn="0" w:lastColumn="0" w:noHBand="0" w:noVBand="1"/>
      </w:tblPr>
      <w:tblGrid>
        <w:gridCol w:w="2979"/>
        <w:gridCol w:w="2410"/>
        <w:gridCol w:w="2202"/>
        <w:gridCol w:w="1342"/>
        <w:gridCol w:w="1417"/>
      </w:tblGrid>
      <w:tr w:rsidR="001D36B1" w:rsidRPr="001D36B1" w:rsidTr="0071478B">
        <w:trPr>
          <w:trHeight w:val="272"/>
        </w:trPr>
        <w:tc>
          <w:tcPr>
            <w:tcW w:w="2979" w:type="dxa"/>
            <w:hideMark/>
          </w:tcPr>
          <w:p w:rsidR="001D36B1" w:rsidRPr="001D36B1" w:rsidRDefault="001D36B1" w:rsidP="001D36B1">
            <w:pPr>
              <w:jc w:val="center"/>
              <w:rPr>
                <w:szCs w:val="36"/>
              </w:rPr>
            </w:pPr>
            <w:r w:rsidRPr="001D36B1">
              <w:rPr>
                <w:b/>
                <w:bCs/>
                <w:color w:val="000000" w:themeColor="text1"/>
                <w:kern w:val="24"/>
                <w:szCs w:val="32"/>
              </w:rPr>
              <w:t>Олимпиада</w:t>
            </w:r>
          </w:p>
        </w:tc>
        <w:tc>
          <w:tcPr>
            <w:tcW w:w="2410" w:type="dxa"/>
            <w:hideMark/>
          </w:tcPr>
          <w:p w:rsidR="001D36B1" w:rsidRPr="001D36B1" w:rsidRDefault="001D36B1" w:rsidP="001D36B1">
            <w:pPr>
              <w:jc w:val="center"/>
              <w:rPr>
                <w:szCs w:val="36"/>
              </w:rPr>
            </w:pPr>
            <w:r w:rsidRPr="001D36B1">
              <w:rPr>
                <w:b/>
                <w:bCs/>
                <w:color w:val="000000" w:themeColor="text1"/>
                <w:kern w:val="24"/>
                <w:szCs w:val="32"/>
              </w:rPr>
              <w:t>Уровень</w:t>
            </w:r>
          </w:p>
        </w:tc>
        <w:tc>
          <w:tcPr>
            <w:tcW w:w="2202" w:type="dxa"/>
            <w:hideMark/>
          </w:tcPr>
          <w:p w:rsidR="001D36B1" w:rsidRPr="001D36B1" w:rsidRDefault="001D36B1" w:rsidP="001D36B1">
            <w:pPr>
              <w:jc w:val="center"/>
              <w:rPr>
                <w:szCs w:val="36"/>
              </w:rPr>
            </w:pPr>
            <w:r w:rsidRPr="001D36B1">
              <w:rPr>
                <w:b/>
                <w:bCs/>
                <w:color w:val="000000" w:themeColor="text1"/>
                <w:kern w:val="24"/>
                <w:szCs w:val="32"/>
              </w:rPr>
              <w:t>Результат</w:t>
            </w:r>
          </w:p>
        </w:tc>
        <w:tc>
          <w:tcPr>
            <w:tcW w:w="1342" w:type="dxa"/>
            <w:hideMark/>
          </w:tcPr>
          <w:p w:rsidR="001D36B1" w:rsidRPr="001D36B1" w:rsidRDefault="001D36B1" w:rsidP="001D36B1">
            <w:pPr>
              <w:jc w:val="center"/>
              <w:rPr>
                <w:szCs w:val="36"/>
              </w:rPr>
            </w:pPr>
            <w:r w:rsidRPr="001D36B1">
              <w:rPr>
                <w:b/>
                <w:bCs/>
                <w:color w:val="000000" w:themeColor="text1"/>
                <w:kern w:val="24"/>
                <w:szCs w:val="32"/>
              </w:rPr>
              <w:t>Кол-во</w:t>
            </w:r>
          </w:p>
        </w:tc>
        <w:tc>
          <w:tcPr>
            <w:tcW w:w="1417" w:type="dxa"/>
            <w:hideMark/>
          </w:tcPr>
          <w:p w:rsidR="001D36B1" w:rsidRPr="001D36B1" w:rsidRDefault="001D36B1" w:rsidP="001D36B1">
            <w:pPr>
              <w:jc w:val="center"/>
              <w:rPr>
                <w:szCs w:val="36"/>
              </w:rPr>
            </w:pPr>
            <w:r w:rsidRPr="001D36B1">
              <w:rPr>
                <w:b/>
                <w:bCs/>
                <w:color w:val="000000" w:themeColor="text1"/>
                <w:kern w:val="24"/>
                <w:szCs w:val="32"/>
              </w:rPr>
              <w:t>Динамика</w:t>
            </w:r>
          </w:p>
        </w:tc>
      </w:tr>
      <w:tr w:rsidR="001D36B1" w:rsidRPr="001D36B1" w:rsidTr="0071478B">
        <w:trPr>
          <w:trHeight w:val="223"/>
        </w:trPr>
        <w:tc>
          <w:tcPr>
            <w:tcW w:w="2979" w:type="dxa"/>
            <w:hideMark/>
          </w:tcPr>
          <w:p w:rsidR="001D36B1" w:rsidRPr="001D36B1" w:rsidRDefault="001D36B1" w:rsidP="001D36B1">
            <w:pPr>
              <w:rPr>
                <w:szCs w:val="36"/>
              </w:rPr>
            </w:pPr>
            <w:r w:rsidRPr="001D36B1">
              <w:rPr>
                <w:color w:val="000000" w:themeColor="text1"/>
                <w:kern w:val="24"/>
                <w:szCs w:val="32"/>
              </w:rPr>
              <w:t>«Путь к Олимпу»</w:t>
            </w:r>
            <w:r w:rsidR="003D719E">
              <w:rPr>
                <w:color w:val="000000" w:themeColor="text1"/>
                <w:kern w:val="24"/>
                <w:szCs w:val="32"/>
              </w:rPr>
              <w:t>, физика</w:t>
            </w:r>
          </w:p>
        </w:tc>
        <w:tc>
          <w:tcPr>
            <w:tcW w:w="2410" w:type="dxa"/>
            <w:hideMark/>
          </w:tcPr>
          <w:p w:rsidR="001D36B1" w:rsidRPr="001D36B1" w:rsidRDefault="001D36B1" w:rsidP="001D36B1">
            <w:pPr>
              <w:rPr>
                <w:szCs w:val="36"/>
              </w:rPr>
            </w:pPr>
            <w:r w:rsidRPr="001D36B1">
              <w:rPr>
                <w:color w:val="000000" w:themeColor="text1"/>
                <w:kern w:val="24"/>
                <w:szCs w:val="32"/>
              </w:rPr>
              <w:t>Республиканский</w:t>
            </w:r>
          </w:p>
        </w:tc>
        <w:tc>
          <w:tcPr>
            <w:tcW w:w="2202" w:type="dxa"/>
            <w:hideMark/>
          </w:tcPr>
          <w:p w:rsidR="00557AE8" w:rsidRPr="001D36B1" w:rsidRDefault="00557AE8" w:rsidP="001D36B1">
            <w:pPr>
              <w:rPr>
                <w:szCs w:val="36"/>
              </w:rPr>
            </w:pPr>
            <w:r>
              <w:rPr>
                <w:color w:val="000000" w:themeColor="text1"/>
                <w:kern w:val="24"/>
                <w:szCs w:val="32"/>
              </w:rPr>
              <w:t>Призер</w:t>
            </w:r>
          </w:p>
        </w:tc>
        <w:tc>
          <w:tcPr>
            <w:tcW w:w="1342" w:type="dxa"/>
            <w:hideMark/>
          </w:tcPr>
          <w:p w:rsidR="001D36B1" w:rsidRPr="001D36B1" w:rsidRDefault="00557AE8" w:rsidP="001D36B1">
            <w:pPr>
              <w:rPr>
                <w:szCs w:val="36"/>
              </w:rPr>
            </w:pPr>
            <w:r>
              <w:rPr>
                <w:color w:val="000000" w:themeColor="text1"/>
                <w:kern w:val="24"/>
                <w:szCs w:val="32"/>
              </w:rPr>
              <w:t>3</w:t>
            </w:r>
          </w:p>
        </w:tc>
        <w:tc>
          <w:tcPr>
            <w:tcW w:w="1417" w:type="dxa"/>
            <w:hideMark/>
          </w:tcPr>
          <w:p w:rsidR="001D36B1" w:rsidRPr="001D36B1" w:rsidRDefault="00557AE8" w:rsidP="001D36B1">
            <w:pPr>
              <w:rPr>
                <w:szCs w:val="36"/>
              </w:rPr>
            </w:pPr>
            <w:r>
              <w:rPr>
                <w:szCs w:val="36"/>
              </w:rPr>
              <w:t>0</w:t>
            </w:r>
          </w:p>
        </w:tc>
      </w:tr>
      <w:tr w:rsidR="001D36B1" w:rsidRPr="001D36B1" w:rsidTr="0071478B">
        <w:trPr>
          <w:trHeight w:val="241"/>
        </w:trPr>
        <w:tc>
          <w:tcPr>
            <w:tcW w:w="2979" w:type="dxa"/>
            <w:hideMark/>
          </w:tcPr>
          <w:p w:rsidR="001D36B1" w:rsidRPr="001D36B1" w:rsidRDefault="001D36B1" w:rsidP="001D36B1">
            <w:pPr>
              <w:rPr>
                <w:szCs w:val="36"/>
              </w:rPr>
            </w:pPr>
            <w:r w:rsidRPr="001D36B1">
              <w:rPr>
                <w:color w:val="000000" w:themeColor="text1"/>
                <w:kern w:val="24"/>
                <w:szCs w:val="32"/>
              </w:rPr>
              <w:t>«Путь к Олимпу»</w:t>
            </w:r>
            <w:r w:rsidR="003D719E">
              <w:rPr>
                <w:color w:val="000000" w:themeColor="text1"/>
                <w:kern w:val="24"/>
                <w:szCs w:val="32"/>
              </w:rPr>
              <w:t>, математика</w:t>
            </w:r>
          </w:p>
        </w:tc>
        <w:tc>
          <w:tcPr>
            <w:tcW w:w="2410" w:type="dxa"/>
            <w:hideMark/>
          </w:tcPr>
          <w:p w:rsidR="001D36B1" w:rsidRPr="001D36B1" w:rsidRDefault="001D36B1" w:rsidP="001D36B1">
            <w:pPr>
              <w:rPr>
                <w:szCs w:val="36"/>
              </w:rPr>
            </w:pPr>
            <w:r w:rsidRPr="001D36B1">
              <w:rPr>
                <w:color w:val="000000" w:themeColor="text1"/>
                <w:kern w:val="24"/>
                <w:szCs w:val="32"/>
              </w:rPr>
              <w:t>Республиканский</w:t>
            </w:r>
          </w:p>
        </w:tc>
        <w:tc>
          <w:tcPr>
            <w:tcW w:w="2202" w:type="dxa"/>
            <w:hideMark/>
          </w:tcPr>
          <w:p w:rsidR="001D36B1" w:rsidRPr="001D36B1" w:rsidRDefault="001D36B1" w:rsidP="001D36B1">
            <w:pPr>
              <w:rPr>
                <w:szCs w:val="36"/>
              </w:rPr>
            </w:pPr>
            <w:r w:rsidRPr="001D36B1">
              <w:rPr>
                <w:color w:val="000000" w:themeColor="text1"/>
                <w:kern w:val="24"/>
                <w:szCs w:val="32"/>
              </w:rPr>
              <w:t>Призер</w:t>
            </w:r>
          </w:p>
        </w:tc>
        <w:tc>
          <w:tcPr>
            <w:tcW w:w="1342" w:type="dxa"/>
            <w:hideMark/>
          </w:tcPr>
          <w:p w:rsidR="001D36B1" w:rsidRPr="001D36B1" w:rsidRDefault="00557AE8" w:rsidP="001D36B1">
            <w:pPr>
              <w:rPr>
                <w:szCs w:val="36"/>
              </w:rPr>
            </w:pPr>
            <w:r>
              <w:rPr>
                <w:color w:val="000000" w:themeColor="text1"/>
                <w:kern w:val="24"/>
                <w:szCs w:val="32"/>
              </w:rPr>
              <w:t>3</w:t>
            </w:r>
          </w:p>
        </w:tc>
        <w:tc>
          <w:tcPr>
            <w:tcW w:w="1417" w:type="dxa"/>
            <w:hideMark/>
          </w:tcPr>
          <w:p w:rsidR="001D36B1" w:rsidRPr="001D36B1" w:rsidRDefault="00557AE8" w:rsidP="001D36B1">
            <w:pPr>
              <w:rPr>
                <w:szCs w:val="36"/>
              </w:rPr>
            </w:pPr>
            <w:r>
              <w:rPr>
                <w:color w:val="000000" w:themeColor="text1"/>
                <w:kern w:val="24"/>
                <w:szCs w:val="32"/>
              </w:rPr>
              <w:t>0</w:t>
            </w:r>
          </w:p>
        </w:tc>
      </w:tr>
      <w:tr w:rsidR="002F3863" w:rsidRPr="001D36B1" w:rsidTr="0071478B">
        <w:trPr>
          <w:trHeight w:val="610"/>
        </w:trPr>
        <w:tc>
          <w:tcPr>
            <w:tcW w:w="2979" w:type="dxa"/>
            <w:hideMark/>
          </w:tcPr>
          <w:p w:rsidR="002F3863" w:rsidRPr="001D36B1" w:rsidRDefault="002F3863" w:rsidP="001D36B1">
            <w:pPr>
              <w:rPr>
                <w:szCs w:val="36"/>
              </w:rPr>
            </w:pPr>
            <w:r w:rsidRPr="001D36B1">
              <w:rPr>
                <w:color w:val="000000" w:themeColor="text1"/>
                <w:kern w:val="24"/>
                <w:szCs w:val="32"/>
              </w:rPr>
              <w:t xml:space="preserve">Олимпиада </w:t>
            </w:r>
            <w:proofErr w:type="spellStart"/>
            <w:r w:rsidRPr="001D36B1">
              <w:rPr>
                <w:color w:val="000000" w:themeColor="text1"/>
                <w:kern w:val="24"/>
                <w:szCs w:val="32"/>
              </w:rPr>
              <w:t>Учи</w:t>
            </w:r>
            <w:proofErr w:type="gramStart"/>
            <w:r w:rsidRPr="001D36B1">
              <w:rPr>
                <w:color w:val="000000" w:themeColor="text1"/>
                <w:kern w:val="24"/>
                <w:szCs w:val="32"/>
              </w:rPr>
              <w:t>.р</w:t>
            </w:r>
            <w:proofErr w:type="gramEnd"/>
            <w:r w:rsidRPr="001D36B1">
              <w:rPr>
                <w:color w:val="000000" w:themeColor="text1"/>
                <w:kern w:val="24"/>
                <w:szCs w:val="32"/>
              </w:rPr>
              <w:t>у</w:t>
            </w:r>
            <w:proofErr w:type="spellEnd"/>
            <w:r w:rsidRPr="001D36B1">
              <w:rPr>
                <w:color w:val="000000" w:themeColor="text1"/>
                <w:kern w:val="24"/>
                <w:szCs w:val="32"/>
              </w:rPr>
              <w:t xml:space="preserve"> по математике для 5-9 классов </w:t>
            </w:r>
          </w:p>
        </w:tc>
        <w:tc>
          <w:tcPr>
            <w:tcW w:w="2410" w:type="dxa"/>
            <w:hideMark/>
          </w:tcPr>
          <w:p w:rsidR="002F3863" w:rsidRPr="001D36B1" w:rsidRDefault="002F3863" w:rsidP="001D36B1">
            <w:pPr>
              <w:rPr>
                <w:szCs w:val="36"/>
              </w:rPr>
            </w:pPr>
            <w:r w:rsidRPr="001D36B1">
              <w:rPr>
                <w:color w:val="000000" w:themeColor="text1"/>
                <w:kern w:val="24"/>
                <w:szCs w:val="32"/>
              </w:rPr>
              <w:t>Всероссийский</w:t>
            </w:r>
          </w:p>
        </w:tc>
        <w:tc>
          <w:tcPr>
            <w:tcW w:w="2202" w:type="dxa"/>
            <w:hideMark/>
          </w:tcPr>
          <w:p w:rsidR="002F3863" w:rsidRPr="001D36B1" w:rsidRDefault="002F3863" w:rsidP="001D36B1">
            <w:pPr>
              <w:rPr>
                <w:szCs w:val="36"/>
              </w:rPr>
            </w:pPr>
            <w:r w:rsidRPr="001D36B1">
              <w:rPr>
                <w:color w:val="000000" w:themeColor="text1"/>
                <w:kern w:val="24"/>
                <w:szCs w:val="32"/>
              </w:rPr>
              <w:t>Победители, призеры</w:t>
            </w:r>
          </w:p>
        </w:tc>
        <w:tc>
          <w:tcPr>
            <w:tcW w:w="1342" w:type="dxa"/>
            <w:hideMark/>
          </w:tcPr>
          <w:p w:rsidR="002F3863" w:rsidRPr="001D36B1" w:rsidRDefault="002F3863" w:rsidP="001D36B1">
            <w:pPr>
              <w:rPr>
                <w:szCs w:val="36"/>
              </w:rPr>
            </w:pPr>
            <w:r w:rsidRPr="001D36B1">
              <w:rPr>
                <w:color w:val="000000" w:themeColor="text1"/>
                <w:kern w:val="24"/>
                <w:szCs w:val="32"/>
              </w:rPr>
              <w:t>10</w:t>
            </w:r>
          </w:p>
        </w:tc>
        <w:tc>
          <w:tcPr>
            <w:tcW w:w="1417" w:type="dxa"/>
            <w:hideMark/>
          </w:tcPr>
          <w:p w:rsidR="002F3863" w:rsidRPr="001D36B1" w:rsidRDefault="002F3863" w:rsidP="001D36B1">
            <w:pPr>
              <w:rPr>
                <w:szCs w:val="36"/>
              </w:rPr>
            </w:pPr>
            <w:r w:rsidRPr="001D36B1">
              <w:rPr>
                <w:color w:val="000000" w:themeColor="text1"/>
                <w:kern w:val="24"/>
                <w:szCs w:val="32"/>
              </w:rPr>
              <w:t>+4</w:t>
            </w:r>
          </w:p>
        </w:tc>
      </w:tr>
    </w:tbl>
    <w:p w:rsidR="003A331F" w:rsidRDefault="003A331F" w:rsidP="007313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557AE8" w:rsidRDefault="0098388C" w:rsidP="007313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Следует отметить </w:t>
      </w:r>
      <w:r w:rsidR="00557AE8">
        <w:rPr>
          <w:rFonts w:ascii="Times New Roman" w:hAnsi="Times New Roman" w:cs="Times New Roman"/>
          <w:sz w:val="24"/>
          <w:szCs w:val="24"/>
        </w:rPr>
        <w:t>стабильные результаты</w:t>
      </w:r>
      <w:r w:rsidR="007656C6">
        <w:rPr>
          <w:rFonts w:ascii="Times New Roman" w:hAnsi="Times New Roman" w:cs="Times New Roman"/>
          <w:sz w:val="24"/>
          <w:szCs w:val="24"/>
        </w:rPr>
        <w:t xml:space="preserve">  участия в республиканской олимпиаде «Путь к олимпу». Эффективность участия в олимпиаде по физике равна </w:t>
      </w:r>
      <w:r w:rsidR="00557AE8">
        <w:rPr>
          <w:rFonts w:ascii="Times New Roman" w:hAnsi="Times New Roman" w:cs="Times New Roman"/>
          <w:sz w:val="24"/>
          <w:szCs w:val="24"/>
        </w:rPr>
        <w:t>60</w:t>
      </w:r>
      <w:r w:rsidR="007656C6">
        <w:rPr>
          <w:rFonts w:ascii="Times New Roman" w:hAnsi="Times New Roman" w:cs="Times New Roman"/>
          <w:sz w:val="24"/>
          <w:szCs w:val="24"/>
        </w:rPr>
        <w:t xml:space="preserve">%. </w:t>
      </w:r>
      <w:r w:rsidR="00D06C6B">
        <w:rPr>
          <w:rFonts w:ascii="Times New Roman" w:hAnsi="Times New Roman" w:cs="Times New Roman"/>
          <w:sz w:val="24"/>
          <w:szCs w:val="24"/>
        </w:rPr>
        <w:t xml:space="preserve">Эффективность участия в олимпиаде по математике равна 50%. </w:t>
      </w:r>
      <w:r w:rsidR="00557AE8">
        <w:rPr>
          <w:rFonts w:ascii="Times New Roman" w:hAnsi="Times New Roman" w:cs="Times New Roman"/>
          <w:sz w:val="24"/>
          <w:szCs w:val="24"/>
        </w:rPr>
        <w:t>Необходимо работать над повышением эффективности участия в олимпиадах.</w:t>
      </w:r>
    </w:p>
    <w:p w:rsidR="00636C34" w:rsidRDefault="008D1D3D" w:rsidP="007313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Следовательно, учителям, необходимо усилить работу с олимпиадным резервом. Работу с </w:t>
      </w:r>
      <w:proofErr w:type="spellStart"/>
      <w:r>
        <w:rPr>
          <w:rFonts w:ascii="Times New Roman" w:hAnsi="Times New Roman" w:cs="Times New Roman"/>
          <w:sz w:val="24"/>
          <w:szCs w:val="24"/>
        </w:rPr>
        <w:t>олимпиадниками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вести в течение всего календарного года.</w:t>
      </w:r>
    </w:p>
    <w:p w:rsidR="00EF378B" w:rsidRDefault="00EF378B" w:rsidP="007313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2020 году совместно с РОЦ РТ проводилась республиканская олимпиада школьников 1-6 классов по математике «Эрудит». Результаты представлены ниже.</w:t>
      </w:r>
    </w:p>
    <w:tbl>
      <w:tblPr>
        <w:tblStyle w:val="a5"/>
        <w:tblW w:w="10080" w:type="dxa"/>
        <w:tblLook w:val="04A0" w:firstRow="1" w:lastRow="0" w:firstColumn="1" w:lastColumn="0" w:noHBand="0" w:noVBand="1"/>
      </w:tblPr>
      <w:tblGrid>
        <w:gridCol w:w="441"/>
        <w:gridCol w:w="3118"/>
        <w:gridCol w:w="709"/>
        <w:gridCol w:w="721"/>
        <w:gridCol w:w="721"/>
        <w:gridCol w:w="721"/>
        <w:gridCol w:w="721"/>
        <w:gridCol w:w="721"/>
        <w:gridCol w:w="721"/>
        <w:gridCol w:w="1559"/>
      </w:tblGrid>
      <w:tr w:rsidR="0071478B" w:rsidRPr="00051DE3" w:rsidTr="0071478B">
        <w:trPr>
          <w:trHeight w:val="360"/>
        </w:trPr>
        <w:tc>
          <w:tcPr>
            <w:tcW w:w="441" w:type="dxa"/>
            <w:vMerge w:val="restart"/>
            <w:noWrap/>
            <w:hideMark/>
          </w:tcPr>
          <w:p w:rsidR="0071478B" w:rsidRPr="00051DE3" w:rsidRDefault="0071478B" w:rsidP="0071478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051DE3">
              <w:rPr>
                <w:b/>
                <w:bCs/>
                <w:color w:val="000000"/>
                <w:sz w:val="20"/>
                <w:szCs w:val="20"/>
              </w:rPr>
              <w:t>№</w:t>
            </w:r>
          </w:p>
        </w:tc>
        <w:tc>
          <w:tcPr>
            <w:tcW w:w="3118" w:type="dxa"/>
            <w:vMerge w:val="restart"/>
            <w:noWrap/>
            <w:hideMark/>
          </w:tcPr>
          <w:p w:rsidR="0071478B" w:rsidRPr="00051DE3" w:rsidRDefault="0071478B" w:rsidP="0071478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051DE3">
              <w:rPr>
                <w:b/>
                <w:bCs/>
                <w:color w:val="000000"/>
                <w:sz w:val="20"/>
                <w:szCs w:val="20"/>
              </w:rPr>
              <w:t>школа</w:t>
            </w:r>
          </w:p>
        </w:tc>
        <w:tc>
          <w:tcPr>
            <w:tcW w:w="6521" w:type="dxa"/>
            <w:gridSpan w:val="8"/>
            <w:hideMark/>
          </w:tcPr>
          <w:p w:rsidR="0071478B" w:rsidRPr="00051DE3" w:rsidRDefault="0071478B" w:rsidP="0071478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051DE3">
              <w:rPr>
                <w:b/>
                <w:bCs/>
                <w:color w:val="000000"/>
                <w:sz w:val="20"/>
                <w:szCs w:val="20"/>
              </w:rPr>
              <w:t>Эрудит "Математика", 15.02.2020г.</w:t>
            </w:r>
          </w:p>
        </w:tc>
      </w:tr>
      <w:tr w:rsidR="0071478B" w:rsidRPr="00051DE3" w:rsidTr="0071478B">
        <w:trPr>
          <w:trHeight w:val="1010"/>
        </w:trPr>
        <w:tc>
          <w:tcPr>
            <w:tcW w:w="441" w:type="dxa"/>
            <w:vMerge/>
            <w:hideMark/>
          </w:tcPr>
          <w:p w:rsidR="0071478B" w:rsidRPr="00051DE3" w:rsidRDefault="0071478B" w:rsidP="0071478B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118" w:type="dxa"/>
            <w:vMerge/>
            <w:hideMark/>
          </w:tcPr>
          <w:p w:rsidR="0071478B" w:rsidRPr="00051DE3" w:rsidRDefault="0071478B" w:rsidP="0071478B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71478B" w:rsidRPr="00051DE3" w:rsidRDefault="0071478B" w:rsidP="0071478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051DE3">
              <w:rPr>
                <w:b/>
                <w:bCs/>
                <w:color w:val="000000"/>
                <w:sz w:val="20"/>
                <w:szCs w:val="20"/>
              </w:rPr>
              <w:t xml:space="preserve">к-во </w:t>
            </w:r>
            <w:proofErr w:type="spellStart"/>
            <w:r w:rsidRPr="00051DE3">
              <w:rPr>
                <w:b/>
                <w:bCs/>
                <w:color w:val="000000"/>
                <w:sz w:val="20"/>
                <w:szCs w:val="20"/>
              </w:rPr>
              <w:t>уч</w:t>
            </w:r>
            <w:proofErr w:type="spellEnd"/>
            <w:r w:rsidRPr="00051DE3">
              <w:rPr>
                <w:b/>
                <w:bCs/>
                <w:color w:val="000000"/>
                <w:sz w:val="20"/>
                <w:szCs w:val="20"/>
              </w:rPr>
              <w:t>-в</w:t>
            </w:r>
          </w:p>
        </w:tc>
        <w:tc>
          <w:tcPr>
            <w:tcW w:w="709" w:type="dxa"/>
            <w:hideMark/>
          </w:tcPr>
          <w:p w:rsidR="0071478B" w:rsidRPr="00051DE3" w:rsidRDefault="0071478B" w:rsidP="0071478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051DE3">
              <w:rPr>
                <w:b/>
                <w:bCs/>
                <w:color w:val="000000"/>
                <w:sz w:val="20"/>
                <w:szCs w:val="20"/>
              </w:rPr>
              <w:t>1 класс</w:t>
            </w:r>
          </w:p>
        </w:tc>
        <w:tc>
          <w:tcPr>
            <w:tcW w:w="708" w:type="dxa"/>
            <w:hideMark/>
          </w:tcPr>
          <w:p w:rsidR="0071478B" w:rsidRPr="00051DE3" w:rsidRDefault="0071478B" w:rsidP="0071478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051DE3">
              <w:rPr>
                <w:b/>
                <w:bCs/>
                <w:color w:val="000000"/>
                <w:sz w:val="20"/>
                <w:szCs w:val="20"/>
              </w:rPr>
              <w:t>2 класс</w:t>
            </w:r>
          </w:p>
        </w:tc>
        <w:tc>
          <w:tcPr>
            <w:tcW w:w="709" w:type="dxa"/>
            <w:hideMark/>
          </w:tcPr>
          <w:p w:rsidR="0071478B" w:rsidRPr="00051DE3" w:rsidRDefault="0071478B" w:rsidP="0071478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051DE3">
              <w:rPr>
                <w:b/>
                <w:bCs/>
                <w:color w:val="000000"/>
                <w:sz w:val="20"/>
                <w:szCs w:val="20"/>
              </w:rPr>
              <w:t>3 класс</w:t>
            </w:r>
          </w:p>
        </w:tc>
        <w:tc>
          <w:tcPr>
            <w:tcW w:w="709" w:type="dxa"/>
            <w:hideMark/>
          </w:tcPr>
          <w:p w:rsidR="0071478B" w:rsidRPr="00051DE3" w:rsidRDefault="0071478B" w:rsidP="0071478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051DE3">
              <w:rPr>
                <w:b/>
                <w:bCs/>
                <w:color w:val="000000"/>
                <w:sz w:val="20"/>
                <w:szCs w:val="20"/>
              </w:rPr>
              <w:t>4 класс</w:t>
            </w:r>
          </w:p>
        </w:tc>
        <w:tc>
          <w:tcPr>
            <w:tcW w:w="709" w:type="dxa"/>
            <w:hideMark/>
          </w:tcPr>
          <w:p w:rsidR="0071478B" w:rsidRPr="00051DE3" w:rsidRDefault="0071478B" w:rsidP="0071478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051DE3">
              <w:rPr>
                <w:b/>
                <w:bCs/>
                <w:color w:val="000000"/>
                <w:sz w:val="20"/>
                <w:szCs w:val="20"/>
              </w:rPr>
              <w:t>5 класс</w:t>
            </w:r>
          </w:p>
        </w:tc>
        <w:tc>
          <w:tcPr>
            <w:tcW w:w="709" w:type="dxa"/>
            <w:hideMark/>
          </w:tcPr>
          <w:p w:rsidR="0071478B" w:rsidRPr="00051DE3" w:rsidRDefault="0071478B" w:rsidP="0071478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051DE3">
              <w:rPr>
                <w:b/>
                <w:bCs/>
                <w:color w:val="000000"/>
                <w:sz w:val="20"/>
                <w:szCs w:val="20"/>
              </w:rPr>
              <w:t>6 класс</w:t>
            </w:r>
          </w:p>
        </w:tc>
        <w:tc>
          <w:tcPr>
            <w:tcW w:w="1559" w:type="dxa"/>
            <w:hideMark/>
          </w:tcPr>
          <w:p w:rsidR="0071478B" w:rsidRPr="00051DE3" w:rsidRDefault="0071478B" w:rsidP="0071478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051DE3">
              <w:rPr>
                <w:b/>
                <w:bCs/>
                <w:color w:val="000000"/>
                <w:sz w:val="20"/>
                <w:szCs w:val="20"/>
              </w:rPr>
              <w:t>количество, доля призеров и победителей</w:t>
            </w:r>
          </w:p>
        </w:tc>
      </w:tr>
      <w:tr w:rsidR="0071478B" w:rsidRPr="00051DE3" w:rsidTr="00051DE3">
        <w:trPr>
          <w:trHeight w:val="131"/>
        </w:trPr>
        <w:tc>
          <w:tcPr>
            <w:tcW w:w="441" w:type="dxa"/>
            <w:noWrap/>
            <w:hideMark/>
          </w:tcPr>
          <w:p w:rsidR="0071478B" w:rsidRPr="00051DE3" w:rsidRDefault="0071478B" w:rsidP="0071478B">
            <w:pPr>
              <w:jc w:val="right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118" w:type="dxa"/>
            <w:hideMark/>
          </w:tcPr>
          <w:p w:rsidR="0071478B" w:rsidRPr="00051DE3" w:rsidRDefault="0071478B" w:rsidP="0071478B">
            <w:pPr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 xml:space="preserve">МБОУ СОШ №1 </w:t>
            </w:r>
            <w:proofErr w:type="spellStart"/>
            <w:r w:rsidRPr="00051DE3">
              <w:rPr>
                <w:color w:val="000000"/>
                <w:sz w:val="20"/>
                <w:szCs w:val="20"/>
              </w:rPr>
              <w:t>г</w:t>
            </w:r>
            <w:proofErr w:type="gramStart"/>
            <w:r w:rsidRPr="00051DE3">
              <w:rPr>
                <w:color w:val="000000"/>
                <w:sz w:val="20"/>
                <w:szCs w:val="20"/>
              </w:rPr>
              <w:t>.А</w:t>
            </w:r>
            <w:proofErr w:type="gramEnd"/>
            <w:r w:rsidRPr="00051DE3">
              <w:rPr>
                <w:color w:val="000000"/>
                <w:sz w:val="20"/>
                <w:szCs w:val="20"/>
              </w:rPr>
              <w:t>знакаево</w:t>
            </w:r>
            <w:proofErr w:type="spellEnd"/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53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708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1 - 19%</w:t>
            </w:r>
          </w:p>
        </w:tc>
      </w:tr>
      <w:tr w:rsidR="0071478B" w:rsidRPr="00051DE3" w:rsidTr="00051DE3">
        <w:trPr>
          <w:trHeight w:val="122"/>
        </w:trPr>
        <w:tc>
          <w:tcPr>
            <w:tcW w:w="441" w:type="dxa"/>
            <w:noWrap/>
            <w:hideMark/>
          </w:tcPr>
          <w:p w:rsidR="0071478B" w:rsidRPr="00051DE3" w:rsidRDefault="0071478B" w:rsidP="0071478B">
            <w:pPr>
              <w:jc w:val="right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3118" w:type="dxa"/>
            <w:hideMark/>
          </w:tcPr>
          <w:p w:rsidR="0071478B" w:rsidRPr="00051DE3" w:rsidRDefault="0071478B" w:rsidP="0071478B">
            <w:pPr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 xml:space="preserve">МБОУ СОШ №2 </w:t>
            </w:r>
            <w:proofErr w:type="spellStart"/>
            <w:r w:rsidRPr="00051DE3">
              <w:rPr>
                <w:color w:val="000000"/>
                <w:sz w:val="20"/>
                <w:szCs w:val="20"/>
              </w:rPr>
              <w:t>г</w:t>
            </w:r>
            <w:proofErr w:type="gramStart"/>
            <w:r w:rsidRPr="00051DE3">
              <w:rPr>
                <w:color w:val="000000"/>
                <w:sz w:val="20"/>
                <w:szCs w:val="20"/>
              </w:rPr>
              <w:t>.А</w:t>
            </w:r>
            <w:proofErr w:type="gramEnd"/>
            <w:r w:rsidRPr="00051DE3">
              <w:rPr>
                <w:color w:val="000000"/>
                <w:sz w:val="20"/>
                <w:szCs w:val="20"/>
              </w:rPr>
              <w:t>знакаево</w:t>
            </w:r>
            <w:proofErr w:type="spellEnd"/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61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708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55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9 - 14,8%</w:t>
            </w:r>
          </w:p>
        </w:tc>
      </w:tr>
      <w:tr w:rsidR="0071478B" w:rsidRPr="00051DE3" w:rsidTr="00051DE3">
        <w:trPr>
          <w:trHeight w:val="167"/>
        </w:trPr>
        <w:tc>
          <w:tcPr>
            <w:tcW w:w="441" w:type="dxa"/>
            <w:noWrap/>
            <w:hideMark/>
          </w:tcPr>
          <w:p w:rsidR="0071478B" w:rsidRPr="00051DE3" w:rsidRDefault="0071478B" w:rsidP="0071478B">
            <w:pPr>
              <w:jc w:val="right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3118" w:type="dxa"/>
            <w:hideMark/>
          </w:tcPr>
          <w:p w:rsidR="0071478B" w:rsidRPr="00051DE3" w:rsidRDefault="0071478B" w:rsidP="0071478B">
            <w:pPr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 xml:space="preserve">МБОУ СОШ №3 </w:t>
            </w:r>
            <w:proofErr w:type="spellStart"/>
            <w:r w:rsidRPr="00051DE3">
              <w:rPr>
                <w:color w:val="000000"/>
                <w:sz w:val="20"/>
                <w:szCs w:val="20"/>
              </w:rPr>
              <w:t>г</w:t>
            </w:r>
            <w:proofErr w:type="gramStart"/>
            <w:r w:rsidRPr="00051DE3">
              <w:rPr>
                <w:color w:val="000000"/>
                <w:sz w:val="20"/>
                <w:szCs w:val="20"/>
              </w:rPr>
              <w:t>.А</w:t>
            </w:r>
            <w:proofErr w:type="gramEnd"/>
            <w:r w:rsidRPr="00051DE3">
              <w:rPr>
                <w:color w:val="000000"/>
                <w:sz w:val="20"/>
                <w:szCs w:val="20"/>
              </w:rPr>
              <w:t>знакаево</w:t>
            </w:r>
            <w:proofErr w:type="spellEnd"/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08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</w:tr>
      <w:tr w:rsidR="0071478B" w:rsidRPr="00051DE3" w:rsidTr="00051DE3">
        <w:trPr>
          <w:trHeight w:val="214"/>
        </w:trPr>
        <w:tc>
          <w:tcPr>
            <w:tcW w:w="441" w:type="dxa"/>
            <w:noWrap/>
            <w:hideMark/>
          </w:tcPr>
          <w:p w:rsidR="0071478B" w:rsidRPr="00051DE3" w:rsidRDefault="0071478B" w:rsidP="0071478B">
            <w:pPr>
              <w:jc w:val="right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3118" w:type="dxa"/>
            <w:hideMark/>
          </w:tcPr>
          <w:p w:rsidR="0071478B" w:rsidRPr="00051DE3" w:rsidRDefault="0071478B" w:rsidP="0071478B">
            <w:pPr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 xml:space="preserve">МБОУ Лицей №4 </w:t>
            </w:r>
            <w:proofErr w:type="spellStart"/>
            <w:r w:rsidRPr="00051DE3">
              <w:rPr>
                <w:color w:val="000000"/>
                <w:sz w:val="20"/>
                <w:szCs w:val="20"/>
              </w:rPr>
              <w:t>г</w:t>
            </w:r>
            <w:proofErr w:type="gramStart"/>
            <w:r w:rsidRPr="00051DE3">
              <w:rPr>
                <w:color w:val="000000"/>
                <w:sz w:val="20"/>
                <w:szCs w:val="20"/>
              </w:rPr>
              <w:t>.А</w:t>
            </w:r>
            <w:proofErr w:type="gramEnd"/>
            <w:r w:rsidRPr="00051DE3">
              <w:rPr>
                <w:color w:val="000000"/>
                <w:sz w:val="20"/>
                <w:szCs w:val="20"/>
              </w:rPr>
              <w:t>знакаево</w:t>
            </w:r>
            <w:proofErr w:type="spellEnd"/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8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55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4 - 23,5%</w:t>
            </w:r>
          </w:p>
        </w:tc>
      </w:tr>
      <w:tr w:rsidR="0071478B" w:rsidRPr="00051DE3" w:rsidTr="00051DE3">
        <w:trPr>
          <w:trHeight w:val="118"/>
        </w:trPr>
        <w:tc>
          <w:tcPr>
            <w:tcW w:w="441" w:type="dxa"/>
            <w:noWrap/>
            <w:hideMark/>
          </w:tcPr>
          <w:p w:rsidR="0071478B" w:rsidRPr="00051DE3" w:rsidRDefault="0071478B" w:rsidP="0071478B">
            <w:pPr>
              <w:jc w:val="right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3118" w:type="dxa"/>
            <w:hideMark/>
          </w:tcPr>
          <w:p w:rsidR="0071478B" w:rsidRPr="00051DE3" w:rsidRDefault="0071478B" w:rsidP="0071478B">
            <w:pPr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 xml:space="preserve">МБОУ СОШ №5 </w:t>
            </w:r>
            <w:proofErr w:type="spellStart"/>
            <w:r w:rsidRPr="00051DE3">
              <w:rPr>
                <w:color w:val="000000"/>
                <w:sz w:val="20"/>
                <w:szCs w:val="20"/>
              </w:rPr>
              <w:t>г</w:t>
            </w:r>
            <w:proofErr w:type="gramStart"/>
            <w:r w:rsidRPr="00051DE3">
              <w:rPr>
                <w:color w:val="000000"/>
                <w:sz w:val="20"/>
                <w:szCs w:val="20"/>
              </w:rPr>
              <w:t>.А</w:t>
            </w:r>
            <w:proofErr w:type="gramEnd"/>
            <w:r w:rsidRPr="00051DE3">
              <w:rPr>
                <w:color w:val="000000"/>
                <w:sz w:val="20"/>
                <w:szCs w:val="20"/>
              </w:rPr>
              <w:t>знакаево</w:t>
            </w:r>
            <w:proofErr w:type="spellEnd"/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8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</w:tr>
      <w:tr w:rsidR="0071478B" w:rsidRPr="00051DE3" w:rsidTr="00051DE3">
        <w:trPr>
          <w:trHeight w:val="64"/>
        </w:trPr>
        <w:tc>
          <w:tcPr>
            <w:tcW w:w="441" w:type="dxa"/>
            <w:noWrap/>
            <w:hideMark/>
          </w:tcPr>
          <w:p w:rsidR="0071478B" w:rsidRPr="00051DE3" w:rsidRDefault="0071478B" w:rsidP="0071478B">
            <w:pPr>
              <w:jc w:val="right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3118" w:type="dxa"/>
            <w:hideMark/>
          </w:tcPr>
          <w:p w:rsidR="0071478B" w:rsidRPr="00051DE3" w:rsidRDefault="0071478B" w:rsidP="0071478B">
            <w:pPr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 xml:space="preserve">МБОУ СОШ №6 </w:t>
            </w:r>
            <w:proofErr w:type="spellStart"/>
            <w:r w:rsidRPr="00051DE3">
              <w:rPr>
                <w:color w:val="000000"/>
                <w:sz w:val="20"/>
                <w:szCs w:val="20"/>
              </w:rPr>
              <w:t>г</w:t>
            </w:r>
            <w:proofErr w:type="gramStart"/>
            <w:r w:rsidRPr="00051DE3">
              <w:rPr>
                <w:color w:val="000000"/>
                <w:sz w:val="20"/>
                <w:szCs w:val="20"/>
              </w:rPr>
              <w:t>.А</w:t>
            </w:r>
            <w:proofErr w:type="gramEnd"/>
            <w:r w:rsidRPr="00051DE3">
              <w:rPr>
                <w:color w:val="000000"/>
                <w:sz w:val="20"/>
                <w:szCs w:val="20"/>
              </w:rPr>
              <w:t>знакаево</w:t>
            </w:r>
            <w:proofErr w:type="spellEnd"/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29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708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1 - 3,2%</w:t>
            </w:r>
          </w:p>
        </w:tc>
      </w:tr>
      <w:tr w:rsidR="0071478B" w:rsidRPr="00051DE3" w:rsidTr="00051DE3">
        <w:trPr>
          <w:trHeight w:val="110"/>
        </w:trPr>
        <w:tc>
          <w:tcPr>
            <w:tcW w:w="441" w:type="dxa"/>
            <w:noWrap/>
            <w:hideMark/>
          </w:tcPr>
          <w:p w:rsidR="0071478B" w:rsidRPr="00051DE3" w:rsidRDefault="0071478B" w:rsidP="0071478B">
            <w:pPr>
              <w:jc w:val="right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3118" w:type="dxa"/>
            <w:hideMark/>
          </w:tcPr>
          <w:p w:rsidR="0071478B" w:rsidRPr="00051DE3" w:rsidRDefault="0071478B" w:rsidP="0071478B">
            <w:pPr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 xml:space="preserve">МБОУ СОШ №7 </w:t>
            </w:r>
            <w:proofErr w:type="spellStart"/>
            <w:r w:rsidRPr="00051DE3">
              <w:rPr>
                <w:color w:val="000000"/>
                <w:sz w:val="20"/>
                <w:szCs w:val="20"/>
              </w:rPr>
              <w:t>г</w:t>
            </w:r>
            <w:proofErr w:type="gramStart"/>
            <w:r w:rsidRPr="00051DE3">
              <w:rPr>
                <w:color w:val="000000"/>
                <w:sz w:val="20"/>
                <w:szCs w:val="20"/>
              </w:rPr>
              <w:t>.А</w:t>
            </w:r>
            <w:proofErr w:type="gramEnd"/>
            <w:r w:rsidRPr="00051DE3">
              <w:rPr>
                <w:color w:val="000000"/>
                <w:sz w:val="20"/>
                <w:szCs w:val="20"/>
              </w:rPr>
              <w:t>знакаево</w:t>
            </w:r>
            <w:proofErr w:type="spellEnd"/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69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708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55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8 - 11,6%</w:t>
            </w:r>
          </w:p>
        </w:tc>
      </w:tr>
      <w:tr w:rsidR="0071478B" w:rsidRPr="00051DE3" w:rsidTr="00051DE3">
        <w:trPr>
          <w:trHeight w:val="64"/>
        </w:trPr>
        <w:tc>
          <w:tcPr>
            <w:tcW w:w="441" w:type="dxa"/>
            <w:noWrap/>
            <w:hideMark/>
          </w:tcPr>
          <w:p w:rsidR="0071478B" w:rsidRPr="00051DE3" w:rsidRDefault="0071478B" w:rsidP="0071478B">
            <w:pPr>
              <w:jc w:val="right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3118" w:type="dxa"/>
            <w:hideMark/>
          </w:tcPr>
          <w:p w:rsidR="0071478B" w:rsidRPr="00051DE3" w:rsidRDefault="0071478B" w:rsidP="0071478B">
            <w:pPr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 xml:space="preserve">МБОУ СОШ №8 </w:t>
            </w:r>
            <w:proofErr w:type="spellStart"/>
            <w:r w:rsidRPr="00051DE3">
              <w:rPr>
                <w:color w:val="000000"/>
                <w:sz w:val="20"/>
                <w:szCs w:val="20"/>
              </w:rPr>
              <w:t>г</w:t>
            </w:r>
            <w:proofErr w:type="gramStart"/>
            <w:r w:rsidRPr="00051DE3">
              <w:rPr>
                <w:color w:val="000000"/>
                <w:sz w:val="20"/>
                <w:szCs w:val="20"/>
              </w:rPr>
              <w:t>.А</w:t>
            </w:r>
            <w:proofErr w:type="gramEnd"/>
            <w:r w:rsidRPr="00051DE3">
              <w:rPr>
                <w:color w:val="000000"/>
                <w:sz w:val="20"/>
                <w:szCs w:val="20"/>
              </w:rPr>
              <w:t>знакаево</w:t>
            </w:r>
            <w:proofErr w:type="spellEnd"/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8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55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</w:tr>
      <w:tr w:rsidR="0071478B" w:rsidRPr="00051DE3" w:rsidTr="00051DE3">
        <w:trPr>
          <w:trHeight w:val="64"/>
        </w:trPr>
        <w:tc>
          <w:tcPr>
            <w:tcW w:w="441" w:type="dxa"/>
            <w:noWrap/>
            <w:hideMark/>
          </w:tcPr>
          <w:p w:rsidR="0071478B" w:rsidRPr="00051DE3" w:rsidRDefault="0071478B" w:rsidP="0071478B">
            <w:pPr>
              <w:jc w:val="right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3118" w:type="dxa"/>
            <w:hideMark/>
          </w:tcPr>
          <w:p w:rsidR="0071478B" w:rsidRPr="00051DE3" w:rsidRDefault="0071478B" w:rsidP="0071478B">
            <w:pPr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 xml:space="preserve">МБОУ СОШ №9 </w:t>
            </w:r>
            <w:proofErr w:type="spellStart"/>
            <w:r w:rsidRPr="00051DE3">
              <w:rPr>
                <w:color w:val="000000"/>
                <w:sz w:val="20"/>
                <w:szCs w:val="20"/>
              </w:rPr>
              <w:t>г</w:t>
            </w:r>
            <w:proofErr w:type="gramStart"/>
            <w:r w:rsidRPr="00051DE3">
              <w:rPr>
                <w:color w:val="000000"/>
                <w:sz w:val="20"/>
                <w:szCs w:val="20"/>
              </w:rPr>
              <w:t>.А</w:t>
            </w:r>
            <w:proofErr w:type="gramEnd"/>
            <w:r w:rsidRPr="00051DE3">
              <w:rPr>
                <w:color w:val="000000"/>
                <w:sz w:val="20"/>
                <w:szCs w:val="20"/>
              </w:rPr>
              <w:t>знакаево</w:t>
            </w:r>
            <w:proofErr w:type="spellEnd"/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708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2 - 28,6%</w:t>
            </w:r>
          </w:p>
        </w:tc>
      </w:tr>
      <w:tr w:rsidR="0071478B" w:rsidRPr="00051DE3" w:rsidTr="00051DE3">
        <w:trPr>
          <w:trHeight w:val="64"/>
        </w:trPr>
        <w:tc>
          <w:tcPr>
            <w:tcW w:w="441" w:type="dxa"/>
            <w:noWrap/>
            <w:hideMark/>
          </w:tcPr>
          <w:p w:rsidR="0071478B" w:rsidRPr="00051DE3" w:rsidRDefault="0071478B" w:rsidP="0071478B">
            <w:pPr>
              <w:jc w:val="right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3118" w:type="dxa"/>
            <w:hideMark/>
          </w:tcPr>
          <w:p w:rsidR="0071478B" w:rsidRPr="00051DE3" w:rsidRDefault="0071478B" w:rsidP="0071478B">
            <w:pPr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 xml:space="preserve">МБОУ Гимназия </w:t>
            </w:r>
            <w:proofErr w:type="spellStart"/>
            <w:r w:rsidRPr="00051DE3">
              <w:rPr>
                <w:color w:val="000000"/>
                <w:sz w:val="20"/>
                <w:szCs w:val="20"/>
              </w:rPr>
              <w:t>г</w:t>
            </w:r>
            <w:proofErr w:type="gramStart"/>
            <w:r w:rsidRPr="00051DE3">
              <w:rPr>
                <w:color w:val="000000"/>
                <w:sz w:val="20"/>
                <w:szCs w:val="20"/>
              </w:rPr>
              <w:t>.А</w:t>
            </w:r>
            <w:proofErr w:type="gramEnd"/>
            <w:r w:rsidRPr="00051DE3">
              <w:rPr>
                <w:color w:val="000000"/>
                <w:sz w:val="20"/>
                <w:szCs w:val="20"/>
              </w:rPr>
              <w:t>знакаево</w:t>
            </w:r>
            <w:proofErr w:type="spellEnd"/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51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708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55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9 - 17,7%</w:t>
            </w:r>
          </w:p>
        </w:tc>
      </w:tr>
      <w:tr w:rsidR="0071478B" w:rsidRPr="00051DE3" w:rsidTr="00051DE3">
        <w:trPr>
          <w:trHeight w:val="137"/>
        </w:trPr>
        <w:tc>
          <w:tcPr>
            <w:tcW w:w="441" w:type="dxa"/>
            <w:noWrap/>
            <w:hideMark/>
          </w:tcPr>
          <w:p w:rsidR="0071478B" w:rsidRPr="00051DE3" w:rsidRDefault="0071478B" w:rsidP="0071478B">
            <w:pPr>
              <w:jc w:val="right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118" w:type="dxa"/>
            <w:noWrap/>
            <w:hideMark/>
          </w:tcPr>
          <w:p w:rsidR="0071478B" w:rsidRPr="00051DE3" w:rsidRDefault="00051DE3" w:rsidP="0071478B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</w:t>
            </w:r>
            <w:r w:rsidR="0071478B" w:rsidRPr="00051DE3">
              <w:rPr>
                <w:color w:val="000000"/>
                <w:sz w:val="20"/>
                <w:szCs w:val="20"/>
              </w:rPr>
              <w:t xml:space="preserve">ОШ №1 </w:t>
            </w:r>
            <w:proofErr w:type="spellStart"/>
            <w:r w:rsidR="0071478B" w:rsidRPr="00051DE3">
              <w:rPr>
                <w:color w:val="000000"/>
                <w:sz w:val="20"/>
                <w:szCs w:val="20"/>
              </w:rPr>
              <w:t>пгт</w:t>
            </w:r>
            <w:proofErr w:type="spellEnd"/>
            <w:r w:rsidR="0071478B" w:rsidRPr="00051DE3">
              <w:rPr>
                <w:color w:val="000000"/>
                <w:sz w:val="20"/>
                <w:szCs w:val="20"/>
              </w:rPr>
              <w:t xml:space="preserve"> Актюбинский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708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55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3 - 9,4%</w:t>
            </w:r>
          </w:p>
        </w:tc>
      </w:tr>
      <w:tr w:rsidR="0071478B" w:rsidRPr="00051DE3" w:rsidTr="00051DE3">
        <w:trPr>
          <w:trHeight w:val="170"/>
        </w:trPr>
        <w:tc>
          <w:tcPr>
            <w:tcW w:w="441" w:type="dxa"/>
            <w:noWrap/>
            <w:hideMark/>
          </w:tcPr>
          <w:p w:rsidR="0071478B" w:rsidRPr="00051DE3" w:rsidRDefault="0071478B" w:rsidP="0071478B">
            <w:pPr>
              <w:jc w:val="right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3118" w:type="dxa"/>
            <w:noWrap/>
            <w:hideMark/>
          </w:tcPr>
          <w:p w:rsidR="0071478B" w:rsidRPr="00051DE3" w:rsidRDefault="0071478B" w:rsidP="0071478B">
            <w:pPr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 xml:space="preserve">СОШ №2 </w:t>
            </w:r>
            <w:proofErr w:type="spellStart"/>
            <w:r w:rsidRPr="00051DE3">
              <w:rPr>
                <w:color w:val="000000"/>
                <w:sz w:val="20"/>
                <w:szCs w:val="20"/>
              </w:rPr>
              <w:t>пгт</w:t>
            </w:r>
            <w:proofErr w:type="spellEnd"/>
            <w:r w:rsidRPr="00051DE3">
              <w:rPr>
                <w:color w:val="000000"/>
                <w:sz w:val="20"/>
                <w:szCs w:val="20"/>
              </w:rPr>
              <w:t xml:space="preserve"> Актюбинский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8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55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1 - 7,7%</w:t>
            </w:r>
          </w:p>
        </w:tc>
      </w:tr>
      <w:tr w:rsidR="0071478B" w:rsidRPr="00051DE3" w:rsidTr="00051DE3">
        <w:trPr>
          <w:trHeight w:val="229"/>
        </w:trPr>
        <w:tc>
          <w:tcPr>
            <w:tcW w:w="441" w:type="dxa"/>
            <w:noWrap/>
            <w:hideMark/>
          </w:tcPr>
          <w:p w:rsidR="0071478B" w:rsidRPr="00051DE3" w:rsidRDefault="0071478B" w:rsidP="0071478B">
            <w:pPr>
              <w:jc w:val="right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3118" w:type="dxa"/>
            <w:noWrap/>
            <w:hideMark/>
          </w:tcPr>
          <w:p w:rsidR="0071478B" w:rsidRPr="00051DE3" w:rsidRDefault="0071478B" w:rsidP="0071478B">
            <w:pPr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 xml:space="preserve">СОШ №3 </w:t>
            </w:r>
            <w:proofErr w:type="spellStart"/>
            <w:r w:rsidRPr="00051DE3">
              <w:rPr>
                <w:color w:val="000000"/>
                <w:sz w:val="20"/>
                <w:szCs w:val="20"/>
              </w:rPr>
              <w:t>пгт</w:t>
            </w:r>
            <w:proofErr w:type="spellEnd"/>
            <w:r w:rsidRPr="00051DE3">
              <w:rPr>
                <w:color w:val="000000"/>
                <w:sz w:val="20"/>
                <w:szCs w:val="20"/>
              </w:rPr>
              <w:t xml:space="preserve"> Актюбинский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708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1 - 33,3%</w:t>
            </w:r>
          </w:p>
        </w:tc>
      </w:tr>
      <w:tr w:rsidR="0071478B" w:rsidRPr="00051DE3" w:rsidTr="00051DE3">
        <w:trPr>
          <w:trHeight w:val="144"/>
        </w:trPr>
        <w:tc>
          <w:tcPr>
            <w:tcW w:w="441" w:type="dxa"/>
            <w:noWrap/>
            <w:hideMark/>
          </w:tcPr>
          <w:p w:rsidR="0071478B" w:rsidRPr="00051DE3" w:rsidRDefault="0071478B" w:rsidP="0071478B">
            <w:pPr>
              <w:jc w:val="right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3118" w:type="dxa"/>
            <w:noWrap/>
            <w:hideMark/>
          </w:tcPr>
          <w:p w:rsidR="0071478B" w:rsidRPr="00051DE3" w:rsidRDefault="0071478B" w:rsidP="0071478B">
            <w:pPr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 xml:space="preserve">МБОУ СОШ </w:t>
            </w:r>
            <w:proofErr w:type="spellStart"/>
            <w:r w:rsidRPr="00051DE3">
              <w:rPr>
                <w:color w:val="000000"/>
                <w:sz w:val="20"/>
                <w:szCs w:val="20"/>
              </w:rPr>
              <w:t>с</w:t>
            </w:r>
            <w:proofErr w:type="gramStart"/>
            <w:r w:rsidRPr="00051DE3">
              <w:rPr>
                <w:color w:val="000000"/>
                <w:sz w:val="20"/>
                <w:szCs w:val="20"/>
              </w:rPr>
              <w:t>.Б</w:t>
            </w:r>
            <w:proofErr w:type="gramEnd"/>
            <w:r w:rsidRPr="00051DE3">
              <w:rPr>
                <w:color w:val="000000"/>
                <w:sz w:val="20"/>
                <w:szCs w:val="20"/>
              </w:rPr>
              <w:t>ольшой</w:t>
            </w:r>
            <w:proofErr w:type="spellEnd"/>
            <w:r w:rsidRPr="00051DE3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51DE3">
              <w:rPr>
                <w:color w:val="000000"/>
                <w:sz w:val="20"/>
                <w:szCs w:val="20"/>
              </w:rPr>
              <w:t>Сухояш</w:t>
            </w:r>
            <w:proofErr w:type="spellEnd"/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8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</w:tr>
      <w:tr w:rsidR="0071478B" w:rsidRPr="00051DE3" w:rsidTr="00051DE3">
        <w:trPr>
          <w:trHeight w:val="189"/>
        </w:trPr>
        <w:tc>
          <w:tcPr>
            <w:tcW w:w="441" w:type="dxa"/>
            <w:noWrap/>
            <w:hideMark/>
          </w:tcPr>
          <w:p w:rsidR="0071478B" w:rsidRPr="00051DE3" w:rsidRDefault="0071478B" w:rsidP="0071478B">
            <w:pPr>
              <w:jc w:val="right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3118" w:type="dxa"/>
            <w:noWrap/>
            <w:hideMark/>
          </w:tcPr>
          <w:p w:rsidR="0071478B" w:rsidRPr="00051DE3" w:rsidRDefault="0071478B" w:rsidP="0071478B">
            <w:pPr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 xml:space="preserve">МБОУ СОШ </w:t>
            </w:r>
            <w:proofErr w:type="spellStart"/>
            <w:r w:rsidRPr="00051DE3">
              <w:rPr>
                <w:color w:val="000000"/>
                <w:sz w:val="20"/>
                <w:szCs w:val="20"/>
              </w:rPr>
              <w:t>с</w:t>
            </w:r>
            <w:proofErr w:type="gramStart"/>
            <w:r w:rsidRPr="00051DE3">
              <w:rPr>
                <w:color w:val="000000"/>
                <w:sz w:val="20"/>
                <w:szCs w:val="20"/>
              </w:rPr>
              <w:t>.К</w:t>
            </w:r>
            <w:proofErr w:type="gramEnd"/>
            <w:r w:rsidRPr="00051DE3">
              <w:rPr>
                <w:color w:val="000000"/>
                <w:sz w:val="20"/>
                <w:szCs w:val="20"/>
              </w:rPr>
              <w:t>акре</w:t>
            </w:r>
            <w:proofErr w:type="spellEnd"/>
            <w:r w:rsidRPr="00051DE3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51DE3">
              <w:rPr>
                <w:color w:val="000000"/>
                <w:sz w:val="20"/>
                <w:szCs w:val="20"/>
              </w:rPr>
              <w:t>Елга</w:t>
            </w:r>
            <w:proofErr w:type="spellEnd"/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8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</w:tr>
      <w:tr w:rsidR="0071478B" w:rsidRPr="00051DE3" w:rsidTr="00051DE3">
        <w:trPr>
          <w:trHeight w:val="94"/>
        </w:trPr>
        <w:tc>
          <w:tcPr>
            <w:tcW w:w="441" w:type="dxa"/>
            <w:noWrap/>
            <w:hideMark/>
          </w:tcPr>
          <w:p w:rsidR="0071478B" w:rsidRPr="00051DE3" w:rsidRDefault="0071478B" w:rsidP="0071478B">
            <w:pPr>
              <w:jc w:val="right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3118" w:type="dxa"/>
            <w:noWrap/>
            <w:hideMark/>
          </w:tcPr>
          <w:p w:rsidR="0071478B" w:rsidRPr="00051DE3" w:rsidRDefault="0071478B" w:rsidP="0071478B">
            <w:pPr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 xml:space="preserve">МБОУ СОШ </w:t>
            </w:r>
            <w:proofErr w:type="spellStart"/>
            <w:r w:rsidRPr="00051DE3">
              <w:rPr>
                <w:color w:val="000000"/>
                <w:sz w:val="20"/>
                <w:szCs w:val="20"/>
              </w:rPr>
              <w:t>с</w:t>
            </w:r>
            <w:proofErr w:type="gramStart"/>
            <w:r w:rsidRPr="00051DE3">
              <w:rPr>
                <w:color w:val="000000"/>
                <w:sz w:val="20"/>
                <w:szCs w:val="20"/>
              </w:rPr>
              <w:t>.С</w:t>
            </w:r>
            <w:proofErr w:type="gramEnd"/>
            <w:r w:rsidRPr="00051DE3">
              <w:rPr>
                <w:color w:val="000000"/>
                <w:sz w:val="20"/>
                <w:szCs w:val="20"/>
              </w:rPr>
              <w:t>арлы</w:t>
            </w:r>
            <w:proofErr w:type="spellEnd"/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708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55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2 - 50%</w:t>
            </w:r>
          </w:p>
        </w:tc>
      </w:tr>
      <w:tr w:rsidR="0071478B" w:rsidRPr="00051DE3" w:rsidTr="00051DE3">
        <w:trPr>
          <w:trHeight w:val="126"/>
        </w:trPr>
        <w:tc>
          <w:tcPr>
            <w:tcW w:w="441" w:type="dxa"/>
            <w:noWrap/>
            <w:hideMark/>
          </w:tcPr>
          <w:p w:rsidR="0071478B" w:rsidRPr="00051DE3" w:rsidRDefault="0071478B" w:rsidP="0071478B">
            <w:pPr>
              <w:jc w:val="right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3118" w:type="dxa"/>
            <w:noWrap/>
            <w:hideMark/>
          </w:tcPr>
          <w:p w:rsidR="0071478B" w:rsidRPr="00051DE3" w:rsidRDefault="0071478B" w:rsidP="0071478B">
            <w:pPr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МБОУ СОШ п. Победа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8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</w:tr>
      <w:tr w:rsidR="0071478B" w:rsidRPr="00051DE3" w:rsidTr="00051DE3">
        <w:trPr>
          <w:trHeight w:val="64"/>
        </w:trPr>
        <w:tc>
          <w:tcPr>
            <w:tcW w:w="441" w:type="dxa"/>
            <w:noWrap/>
            <w:hideMark/>
          </w:tcPr>
          <w:p w:rsidR="0071478B" w:rsidRPr="00051DE3" w:rsidRDefault="0071478B" w:rsidP="0071478B">
            <w:pPr>
              <w:jc w:val="right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3118" w:type="dxa"/>
            <w:noWrap/>
            <w:hideMark/>
          </w:tcPr>
          <w:p w:rsidR="0071478B" w:rsidRPr="00051DE3" w:rsidRDefault="0071478B" w:rsidP="0071478B">
            <w:pPr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 xml:space="preserve">МБОУ СОШ </w:t>
            </w:r>
            <w:proofErr w:type="spellStart"/>
            <w:r w:rsidRPr="00051DE3">
              <w:rPr>
                <w:color w:val="000000"/>
                <w:sz w:val="20"/>
                <w:szCs w:val="20"/>
              </w:rPr>
              <w:t>с</w:t>
            </w:r>
            <w:proofErr w:type="gramStart"/>
            <w:r w:rsidRPr="00051DE3">
              <w:rPr>
                <w:color w:val="000000"/>
                <w:sz w:val="20"/>
                <w:szCs w:val="20"/>
              </w:rPr>
              <w:t>.Т</w:t>
            </w:r>
            <w:proofErr w:type="gramEnd"/>
            <w:r w:rsidRPr="00051DE3">
              <w:rPr>
                <w:color w:val="000000"/>
                <w:sz w:val="20"/>
                <w:szCs w:val="20"/>
              </w:rPr>
              <w:t>умутук</w:t>
            </w:r>
            <w:proofErr w:type="spellEnd"/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8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</w:tr>
      <w:tr w:rsidR="0071478B" w:rsidRPr="00051DE3" w:rsidTr="00051DE3">
        <w:trPr>
          <w:trHeight w:val="64"/>
        </w:trPr>
        <w:tc>
          <w:tcPr>
            <w:tcW w:w="441" w:type="dxa"/>
            <w:noWrap/>
            <w:hideMark/>
          </w:tcPr>
          <w:p w:rsidR="0071478B" w:rsidRPr="00051DE3" w:rsidRDefault="0071478B" w:rsidP="0071478B">
            <w:pPr>
              <w:jc w:val="right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3118" w:type="dxa"/>
            <w:noWrap/>
            <w:hideMark/>
          </w:tcPr>
          <w:p w:rsidR="0071478B" w:rsidRPr="00051DE3" w:rsidRDefault="0071478B" w:rsidP="0071478B">
            <w:pPr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 xml:space="preserve">МБОУ СОШ </w:t>
            </w:r>
            <w:proofErr w:type="spellStart"/>
            <w:r w:rsidRPr="00051DE3">
              <w:rPr>
                <w:color w:val="000000"/>
                <w:sz w:val="20"/>
                <w:szCs w:val="20"/>
              </w:rPr>
              <w:t>с</w:t>
            </w:r>
            <w:proofErr w:type="gramStart"/>
            <w:r w:rsidRPr="00051DE3">
              <w:rPr>
                <w:color w:val="000000"/>
                <w:sz w:val="20"/>
                <w:szCs w:val="20"/>
              </w:rPr>
              <w:t>.У</w:t>
            </w:r>
            <w:proofErr w:type="gramEnd"/>
            <w:r w:rsidRPr="00051DE3">
              <w:rPr>
                <w:color w:val="000000"/>
                <w:sz w:val="20"/>
                <w:szCs w:val="20"/>
              </w:rPr>
              <w:t>рсаево</w:t>
            </w:r>
            <w:proofErr w:type="spellEnd"/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708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</w:tr>
      <w:tr w:rsidR="0071478B" w:rsidRPr="00051DE3" w:rsidTr="00051DE3">
        <w:trPr>
          <w:trHeight w:val="264"/>
        </w:trPr>
        <w:tc>
          <w:tcPr>
            <w:tcW w:w="441" w:type="dxa"/>
            <w:noWrap/>
            <w:hideMark/>
          </w:tcPr>
          <w:p w:rsidR="0071478B" w:rsidRPr="00051DE3" w:rsidRDefault="0071478B" w:rsidP="0071478B">
            <w:pPr>
              <w:jc w:val="right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3118" w:type="dxa"/>
            <w:noWrap/>
            <w:hideMark/>
          </w:tcPr>
          <w:p w:rsidR="0071478B" w:rsidRPr="00051DE3" w:rsidRDefault="0071478B" w:rsidP="0071478B">
            <w:pPr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 xml:space="preserve">МБОУ СОШ </w:t>
            </w:r>
            <w:proofErr w:type="spellStart"/>
            <w:r w:rsidRPr="00051DE3">
              <w:rPr>
                <w:color w:val="000000"/>
                <w:sz w:val="20"/>
                <w:szCs w:val="20"/>
              </w:rPr>
              <w:t>с</w:t>
            </w:r>
            <w:proofErr w:type="gramStart"/>
            <w:r w:rsidRPr="00051DE3">
              <w:rPr>
                <w:color w:val="000000"/>
                <w:sz w:val="20"/>
                <w:szCs w:val="20"/>
              </w:rPr>
              <w:t>.У</w:t>
            </w:r>
            <w:proofErr w:type="gramEnd"/>
            <w:r w:rsidRPr="00051DE3">
              <w:rPr>
                <w:color w:val="000000"/>
                <w:sz w:val="20"/>
                <w:szCs w:val="20"/>
              </w:rPr>
              <w:t>рманаево</w:t>
            </w:r>
            <w:proofErr w:type="spellEnd"/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8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</w:tr>
      <w:tr w:rsidR="0071478B" w:rsidRPr="00051DE3" w:rsidTr="00051DE3">
        <w:trPr>
          <w:trHeight w:val="126"/>
        </w:trPr>
        <w:tc>
          <w:tcPr>
            <w:tcW w:w="441" w:type="dxa"/>
            <w:noWrap/>
            <w:hideMark/>
          </w:tcPr>
          <w:p w:rsidR="0071478B" w:rsidRPr="00051DE3" w:rsidRDefault="0071478B" w:rsidP="0071478B">
            <w:pPr>
              <w:jc w:val="right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3118" w:type="dxa"/>
            <w:noWrap/>
            <w:hideMark/>
          </w:tcPr>
          <w:p w:rsidR="0071478B" w:rsidRPr="00051DE3" w:rsidRDefault="0071478B" w:rsidP="0071478B">
            <w:pPr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 xml:space="preserve">МБОУ СОШ </w:t>
            </w:r>
            <w:proofErr w:type="spellStart"/>
            <w:r w:rsidRPr="00051DE3">
              <w:rPr>
                <w:color w:val="000000"/>
                <w:sz w:val="20"/>
                <w:szCs w:val="20"/>
              </w:rPr>
              <w:t>с</w:t>
            </w:r>
            <w:proofErr w:type="gramStart"/>
            <w:r w:rsidRPr="00051DE3">
              <w:rPr>
                <w:color w:val="000000"/>
                <w:sz w:val="20"/>
                <w:szCs w:val="20"/>
              </w:rPr>
              <w:t>.Ч</w:t>
            </w:r>
            <w:proofErr w:type="gramEnd"/>
            <w:r w:rsidRPr="00051DE3">
              <w:rPr>
                <w:color w:val="000000"/>
                <w:sz w:val="20"/>
                <w:szCs w:val="20"/>
              </w:rPr>
              <w:t>алпы</w:t>
            </w:r>
            <w:proofErr w:type="spellEnd"/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8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</w:tr>
      <w:tr w:rsidR="0071478B" w:rsidRPr="00051DE3" w:rsidTr="00051DE3">
        <w:trPr>
          <w:trHeight w:val="171"/>
        </w:trPr>
        <w:tc>
          <w:tcPr>
            <w:tcW w:w="441" w:type="dxa"/>
            <w:noWrap/>
            <w:hideMark/>
          </w:tcPr>
          <w:p w:rsidR="0071478B" w:rsidRPr="00051DE3" w:rsidRDefault="0071478B" w:rsidP="0071478B">
            <w:pPr>
              <w:jc w:val="right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3118" w:type="dxa"/>
            <w:noWrap/>
            <w:hideMark/>
          </w:tcPr>
          <w:p w:rsidR="0071478B" w:rsidRPr="00051DE3" w:rsidRDefault="0071478B" w:rsidP="0071478B">
            <w:pPr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 xml:space="preserve">МБОУ СОШ </w:t>
            </w:r>
            <w:proofErr w:type="spellStart"/>
            <w:r w:rsidRPr="00051DE3">
              <w:rPr>
                <w:color w:val="000000"/>
                <w:sz w:val="20"/>
                <w:szCs w:val="20"/>
              </w:rPr>
              <w:t>с.Ч.Абдуллово</w:t>
            </w:r>
            <w:proofErr w:type="spellEnd"/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8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0</w:t>
            </w:r>
          </w:p>
        </w:tc>
      </w:tr>
      <w:tr w:rsidR="0071478B" w:rsidRPr="00051DE3" w:rsidTr="00051DE3">
        <w:trPr>
          <w:trHeight w:val="125"/>
        </w:trPr>
        <w:tc>
          <w:tcPr>
            <w:tcW w:w="441" w:type="dxa"/>
            <w:noWrap/>
            <w:hideMark/>
          </w:tcPr>
          <w:p w:rsidR="0071478B" w:rsidRPr="00051DE3" w:rsidRDefault="0071478B" w:rsidP="0071478B">
            <w:pPr>
              <w:rPr>
                <w:color w:val="000000"/>
                <w:sz w:val="20"/>
                <w:szCs w:val="20"/>
              </w:rPr>
            </w:pPr>
            <w:r w:rsidRPr="00051DE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3118" w:type="dxa"/>
            <w:noWrap/>
            <w:hideMark/>
          </w:tcPr>
          <w:p w:rsidR="0071478B" w:rsidRPr="00051DE3" w:rsidRDefault="0071478B" w:rsidP="0071478B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051DE3">
              <w:rPr>
                <w:b/>
                <w:bCs/>
                <w:color w:val="000000"/>
                <w:sz w:val="20"/>
                <w:szCs w:val="20"/>
              </w:rPr>
              <w:t>РАЙОН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051DE3">
              <w:rPr>
                <w:b/>
                <w:bCs/>
                <w:color w:val="000000"/>
                <w:sz w:val="20"/>
                <w:szCs w:val="20"/>
              </w:rPr>
              <w:t>372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051DE3">
              <w:rPr>
                <w:b/>
                <w:bCs/>
                <w:color w:val="000000"/>
                <w:sz w:val="20"/>
                <w:szCs w:val="20"/>
              </w:rPr>
              <w:t>89</w:t>
            </w:r>
          </w:p>
        </w:tc>
        <w:tc>
          <w:tcPr>
            <w:tcW w:w="708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051DE3">
              <w:rPr>
                <w:b/>
                <w:bCs/>
                <w:color w:val="000000"/>
                <w:sz w:val="20"/>
                <w:szCs w:val="20"/>
              </w:rPr>
              <w:t>62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051DE3">
              <w:rPr>
                <w:b/>
                <w:bCs/>
                <w:color w:val="000000"/>
                <w:sz w:val="20"/>
                <w:szCs w:val="20"/>
              </w:rPr>
              <w:t>63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051DE3">
              <w:rPr>
                <w:b/>
                <w:bCs/>
                <w:color w:val="000000"/>
                <w:sz w:val="20"/>
                <w:szCs w:val="20"/>
              </w:rPr>
              <w:t>49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051DE3">
              <w:rPr>
                <w:b/>
                <w:bCs/>
                <w:color w:val="000000"/>
                <w:sz w:val="20"/>
                <w:szCs w:val="20"/>
              </w:rPr>
              <w:t>71</w:t>
            </w:r>
          </w:p>
        </w:tc>
        <w:tc>
          <w:tcPr>
            <w:tcW w:w="70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051DE3">
              <w:rPr>
                <w:b/>
                <w:bCs/>
                <w:color w:val="000000"/>
                <w:sz w:val="20"/>
                <w:szCs w:val="20"/>
              </w:rPr>
              <w:t>38</w:t>
            </w:r>
          </w:p>
        </w:tc>
        <w:tc>
          <w:tcPr>
            <w:tcW w:w="1559" w:type="dxa"/>
            <w:noWrap/>
            <w:hideMark/>
          </w:tcPr>
          <w:p w:rsidR="0071478B" w:rsidRPr="00051DE3" w:rsidRDefault="0071478B" w:rsidP="0071478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051DE3">
              <w:rPr>
                <w:b/>
                <w:bCs/>
                <w:color w:val="000000"/>
                <w:sz w:val="20"/>
                <w:szCs w:val="20"/>
              </w:rPr>
              <w:t>41 - 11%</w:t>
            </w:r>
          </w:p>
        </w:tc>
      </w:tr>
    </w:tbl>
    <w:p w:rsidR="00EF378B" w:rsidRDefault="00EF378B" w:rsidP="00EF378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1478B" w:rsidRDefault="0071478B" w:rsidP="007313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Следует отметить, что в ряде школ не использовали возможность альтернативных олимпиад, учащиеся не приняли участие в олимпиаде.  </w:t>
      </w:r>
    </w:p>
    <w:p w:rsidR="008D1D3D" w:rsidRDefault="0098388C" w:rsidP="007313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Ниже представлены результаты участия в республиканских, всероссийских и международных конкурсах.</w:t>
      </w:r>
    </w:p>
    <w:p w:rsidR="004F755A" w:rsidRDefault="004F755A" w:rsidP="007313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10622" w:type="dxa"/>
        <w:tblLook w:val="04A0" w:firstRow="1" w:lastRow="0" w:firstColumn="1" w:lastColumn="0" w:noHBand="0" w:noVBand="1"/>
      </w:tblPr>
      <w:tblGrid>
        <w:gridCol w:w="3445"/>
        <w:gridCol w:w="1966"/>
        <w:gridCol w:w="1654"/>
        <w:gridCol w:w="2000"/>
        <w:gridCol w:w="1557"/>
      </w:tblGrid>
      <w:tr w:rsidR="001D36B1" w:rsidRPr="001D36B1" w:rsidTr="004A2025">
        <w:trPr>
          <w:trHeight w:val="337"/>
        </w:trPr>
        <w:tc>
          <w:tcPr>
            <w:tcW w:w="3510" w:type="dxa"/>
            <w:hideMark/>
          </w:tcPr>
          <w:p w:rsidR="00705F8B" w:rsidRPr="001D36B1" w:rsidRDefault="001D36B1" w:rsidP="001D36B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36B1">
              <w:rPr>
                <w:rFonts w:ascii="Times New Roman" w:hAnsi="Times New Roman" w:cs="Times New Roman"/>
                <w:bCs/>
                <w:sz w:val="24"/>
                <w:szCs w:val="24"/>
              </w:rPr>
              <w:t>Наименование конкурса</w:t>
            </w:r>
          </w:p>
        </w:tc>
        <w:tc>
          <w:tcPr>
            <w:tcW w:w="1985" w:type="dxa"/>
            <w:hideMark/>
          </w:tcPr>
          <w:p w:rsidR="00705F8B" w:rsidRPr="001D36B1" w:rsidRDefault="001D36B1" w:rsidP="001D36B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36B1">
              <w:rPr>
                <w:rFonts w:ascii="Times New Roman" w:hAnsi="Times New Roman" w:cs="Times New Roman"/>
                <w:bCs/>
                <w:sz w:val="24"/>
                <w:szCs w:val="24"/>
              </w:rPr>
              <w:t>Класс, ФИО учителя</w:t>
            </w:r>
          </w:p>
        </w:tc>
        <w:tc>
          <w:tcPr>
            <w:tcW w:w="1661" w:type="dxa"/>
            <w:hideMark/>
          </w:tcPr>
          <w:p w:rsidR="00705F8B" w:rsidRPr="001D36B1" w:rsidRDefault="001D36B1" w:rsidP="001D36B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36B1">
              <w:rPr>
                <w:rFonts w:ascii="Times New Roman" w:hAnsi="Times New Roman" w:cs="Times New Roman"/>
                <w:bCs/>
                <w:sz w:val="24"/>
                <w:szCs w:val="24"/>
              </w:rPr>
              <w:t>Ф.И.О. ученика</w:t>
            </w:r>
          </w:p>
        </w:tc>
        <w:tc>
          <w:tcPr>
            <w:tcW w:w="1898" w:type="dxa"/>
            <w:hideMark/>
          </w:tcPr>
          <w:p w:rsidR="00705F8B" w:rsidRPr="001D36B1" w:rsidRDefault="001D36B1" w:rsidP="001D36B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36B1">
              <w:rPr>
                <w:rFonts w:ascii="Times New Roman" w:hAnsi="Times New Roman" w:cs="Times New Roman"/>
                <w:bCs/>
                <w:sz w:val="24"/>
                <w:szCs w:val="24"/>
              </w:rPr>
              <w:t>Уровень участия</w:t>
            </w:r>
          </w:p>
        </w:tc>
        <w:tc>
          <w:tcPr>
            <w:tcW w:w="1568" w:type="dxa"/>
            <w:hideMark/>
          </w:tcPr>
          <w:p w:rsidR="00705F8B" w:rsidRPr="001D36B1" w:rsidRDefault="001D36B1" w:rsidP="001D36B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36B1">
              <w:rPr>
                <w:rFonts w:ascii="Times New Roman" w:hAnsi="Times New Roman" w:cs="Times New Roman"/>
                <w:bCs/>
                <w:sz w:val="24"/>
                <w:szCs w:val="24"/>
              </w:rPr>
              <w:t>Результаты участия</w:t>
            </w:r>
          </w:p>
        </w:tc>
      </w:tr>
      <w:tr w:rsidR="001D36B1" w:rsidRPr="001D36B1" w:rsidTr="004A2025">
        <w:trPr>
          <w:trHeight w:val="1297"/>
        </w:trPr>
        <w:tc>
          <w:tcPr>
            <w:tcW w:w="3510" w:type="dxa"/>
            <w:hideMark/>
          </w:tcPr>
          <w:p w:rsidR="00705F8B" w:rsidRPr="001D36B1" w:rsidRDefault="001D36B1" w:rsidP="001D36B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36B1">
              <w:rPr>
                <w:rFonts w:ascii="Times New Roman" w:hAnsi="Times New Roman" w:cs="Times New Roman"/>
                <w:bCs/>
                <w:sz w:val="24"/>
                <w:szCs w:val="24"/>
              </w:rPr>
              <w:t>Международный конкурс научно-практических и исследовательских работ обучающихся «Лестница наук»</w:t>
            </w:r>
          </w:p>
        </w:tc>
        <w:tc>
          <w:tcPr>
            <w:tcW w:w="1985" w:type="dxa"/>
            <w:hideMark/>
          </w:tcPr>
          <w:p w:rsidR="00705F8B" w:rsidRPr="001D36B1" w:rsidRDefault="00EF378B" w:rsidP="001D36B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1D36B1" w:rsidRPr="001D36B1">
              <w:rPr>
                <w:rFonts w:ascii="Times New Roman" w:hAnsi="Times New Roman" w:cs="Times New Roman"/>
                <w:sz w:val="24"/>
                <w:szCs w:val="24"/>
              </w:rPr>
              <w:t>Б класс, Виноградова В.А.</w:t>
            </w:r>
          </w:p>
        </w:tc>
        <w:tc>
          <w:tcPr>
            <w:tcW w:w="1661" w:type="dxa"/>
            <w:hideMark/>
          </w:tcPr>
          <w:p w:rsidR="00705F8B" w:rsidRPr="001D36B1" w:rsidRDefault="001D36B1" w:rsidP="001D36B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36B1">
              <w:rPr>
                <w:rFonts w:ascii="Times New Roman" w:hAnsi="Times New Roman" w:cs="Times New Roman"/>
                <w:sz w:val="24"/>
                <w:szCs w:val="24"/>
              </w:rPr>
              <w:t>Фарукшина</w:t>
            </w:r>
            <w:proofErr w:type="spellEnd"/>
            <w:r w:rsidRPr="001D36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36B1">
              <w:rPr>
                <w:rFonts w:ascii="Times New Roman" w:hAnsi="Times New Roman" w:cs="Times New Roman"/>
                <w:sz w:val="24"/>
                <w:szCs w:val="24"/>
              </w:rPr>
              <w:t>Диляра</w:t>
            </w:r>
            <w:proofErr w:type="spellEnd"/>
            <w:r w:rsidRPr="001D36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36B1">
              <w:rPr>
                <w:rFonts w:ascii="Times New Roman" w:hAnsi="Times New Roman" w:cs="Times New Roman"/>
                <w:sz w:val="24"/>
                <w:szCs w:val="24"/>
              </w:rPr>
              <w:t>Факиловна</w:t>
            </w:r>
            <w:proofErr w:type="spellEnd"/>
          </w:p>
        </w:tc>
        <w:tc>
          <w:tcPr>
            <w:tcW w:w="1898" w:type="dxa"/>
            <w:hideMark/>
          </w:tcPr>
          <w:p w:rsidR="00705F8B" w:rsidRPr="001D36B1" w:rsidRDefault="001D36B1" w:rsidP="001D36B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36B1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1568" w:type="dxa"/>
            <w:hideMark/>
          </w:tcPr>
          <w:p w:rsidR="00705F8B" w:rsidRPr="001D36B1" w:rsidRDefault="00EF378B" w:rsidP="001D36B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1D36B1" w:rsidRPr="001D36B1">
              <w:rPr>
                <w:rFonts w:ascii="Times New Roman" w:hAnsi="Times New Roman" w:cs="Times New Roman"/>
                <w:sz w:val="24"/>
                <w:szCs w:val="24"/>
              </w:rPr>
              <w:t>иплом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 место</w:t>
            </w:r>
          </w:p>
        </w:tc>
      </w:tr>
      <w:tr w:rsidR="001D36B1" w:rsidRPr="001D36B1" w:rsidTr="004A2025">
        <w:trPr>
          <w:trHeight w:val="1117"/>
        </w:trPr>
        <w:tc>
          <w:tcPr>
            <w:tcW w:w="3510" w:type="dxa"/>
            <w:hideMark/>
          </w:tcPr>
          <w:p w:rsidR="001D36B1" w:rsidRPr="001D36B1" w:rsidRDefault="001D36B1" w:rsidP="001D36B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36B1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IV</w:t>
            </w:r>
            <w:r w:rsidRPr="001D36B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Всероссийская</w:t>
            </w:r>
          </w:p>
          <w:p w:rsidR="00705F8B" w:rsidRPr="001D36B1" w:rsidRDefault="001D36B1" w:rsidP="001826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36B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(с международным участием) Поволжская научная конференция учащихся </w:t>
            </w:r>
            <w:proofErr w:type="spellStart"/>
            <w:r w:rsidRPr="001D36B1">
              <w:rPr>
                <w:rFonts w:ascii="Times New Roman" w:hAnsi="Times New Roman" w:cs="Times New Roman"/>
                <w:bCs/>
                <w:sz w:val="24"/>
                <w:szCs w:val="24"/>
              </w:rPr>
              <w:t>им.Н.И.Ло</w:t>
            </w:r>
            <w:r w:rsidR="00182661">
              <w:rPr>
                <w:rFonts w:ascii="Times New Roman" w:hAnsi="Times New Roman" w:cs="Times New Roman"/>
                <w:bCs/>
                <w:sz w:val="24"/>
                <w:szCs w:val="24"/>
              </w:rPr>
              <w:t>бачевского</w:t>
            </w:r>
            <w:proofErr w:type="spellEnd"/>
          </w:p>
        </w:tc>
        <w:tc>
          <w:tcPr>
            <w:tcW w:w="1985" w:type="dxa"/>
            <w:hideMark/>
          </w:tcPr>
          <w:p w:rsidR="00705F8B" w:rsidRPr="001D36B1" w:rsidRDefault="00EF378B" w:rsidP="001D36B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1D36B1" w:rsidRPr="001D36B1">
              <w:rPr>
                <w:rFonts w:ascii="Times New Roman" w:hAnsi="Times New Roman" w:cs="Times New Roman"/>
                <w:sz w:val="24"/>
                <w:szCs w:val="24"/>
              </w:rPr>
              <w:t>Б, Виноградова В.А</w:t>
            </w:r>
          </w:p>
        </w:tc>
        <w:tc>
          <w:tcPr>
            <w:tcW w:w="1661" w:type="dxa"/>
            <w:hideMark/>
          </w:tcPr>
          <w:p w:rsidR="00705F8B" w:rsidRPr="001D36B1" w:rsidRDefault="001D36B1" w:rsidP="001D36B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36B1">
              <w:rPr>
                <w:rFonts w:ascii="Times New Roman" w:hAnsi="Times New Roman" w:cs="Times New Roman"/>
                <w:sz w:val="24"/>
                <w:szCs w:val="24"/>
              </w:rPr>
              <w:t>Фарукшина</w:t>
            </w:r>
            <w:proofErr w:type="spellEnd"/>
            <w:r w:rsidRPr="001D36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36B1">
              <w:rPr>
                <w:rFonts w:ascii="Times New Roman" w:hAnsi="Times New Roman" w:cs="Times New Roman"/>
                <w:sz w:val="24"/>
                <w:szCs w:val="24"/>
              </w:rPr>
              <w:t>Диляра</w:t>
            </w:r>
            <w:proofErr w:type="spellEnd"/>
          </w:p>
        </w:tc>
        <w:tc>
          <w:tcPr>
            <w:tcW w:w="1898" w:type="dxa"/>
            <w:hideMark/>
          </w:tcPr>
          <w:p w:rsidR="00705F8B" w:rsidRPr="001D36B1" w:rsidRDefault="001D36B1" w:rsidP="001D36B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36B1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568" w:type="dxa"/>
            <w:hideMark/>
          </w:tcPr>
          <w:p w:rsidR="00705F8B" w:rsidRPr="001D36B1" w:rsidRDefault="00EF378B" w:rsidP="001D36B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</w:tc>
      </w:tr>
      <w:tr w:rsidR="00387A1E" w:rsidRPr="001D36B1" w:rsidTr="004A2025">
        <w:trPr>
          <w:trHeight w:val="1117"/>
        </w:trPr>
        <w:tc>
          <w:tcPr>
            <w:tcW w:w="3510" w:type="dxa"/>
          </w:tcPr>
          <w:p w:rsidR="00387A1E" w:rsidRPr="00387A1E" w:rsidRDefault="00387A1E" w:rsidP="001D36B1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Нобелевские надежды КНИТУ-2020, номинация «менеджмент»</w:t>
            </w:r>
          </w:p>
        </w:tc>
        <w:tc>
          <w:tcPr>
            <w:tcW w:w="1985" w:type="dxa"/>
          </w:tcPr>
          <w:p w:rsidR="00387A1E" w:rsidRPr="001D36B1" w:rsidRDefault="00387A1E" w:rsidP="000A206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1D36B1">
              <w:rPr>
                <w:rFonts w:ascii="Times New Roman" w:hAnsi="Times New Roman" w:cs="Times New Roman"/>
                <w:sz w:val="24"/>
                <w:szCs w:val="24"/>
              </w:rPr>
              <w:t>Б, Виноградова В.А</w:t>
            </w:r>
          </w:p>
        </w:tc>
        <w:tc>
          <w:tcPr>
            <w:tcW w:w="1661" w:type="dxa"/>
          </w:tcPr>
          <w:p w:rsidR="00387A1E" w:rsidRPr="001D36B1" w:rsidRDefault="00387A1E" w:rsidP="000A206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36B1">
              <w:rPr>
                <w:rFonts w:ascii="Times New Roman" w:hAnsi="Times New Roman" w:cs="Times New Roman"/>
                <w:sz w:val="24"/>
                <w:szCs w:val="24"/>
              </w:rPr>
              <w:t>Фарукшина</w:t>
            </w:r>
            <w:proofErr w:type="spellEnd"/>
            <w:r w:rsidRPr="001D36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36B1">
              <w:rPr>
                <w:rFonts w:ascii="Times New Roman" w:hAnsi="Times New Roman" w:cs="Times New Roman"/>
                <w:sz w:val="24"/>
                <w:szCs w:val="24"/>
              </w:rPr>
              <w:t>Диляра</w:t>
            </w:r>
            <w:proofErr w:type="spellEnd"/>
          </w:p>
        </w:tc>
        <w:tc>
          <w:tcPr>
            <w:tcW w:w="1898" w:type="dxa"/>
          </w:tcPr>
          <w:p w:rsidR="00387A1E" w:rsidRPr="001D36B1" w:rsidRDefault="00387A1E" w:rsidP="001D36B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568" w:type="dxa"/>
          </w:tcPr>
          <w:p w:rsidR="00387A1E" w:rsidRDefault="00387A1E" w:rsidP="001D36B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EF378B" w:rsidRPr="001D36B1" w:rsidTr="004A2025">
        <w:trPr>
          <w:trHeight w:val="783"/>
        </w:trPr>
        <w:tc>
          <w:tcPr>
            <w:tcW w:w="3510" w:type="dxa"/>
            <w:hideMark/>
          </w:tcPr>
          <w:p w:rsidR="00EF378B" w:rsidRPr="001D36B1" w:rsidRDefault="00EF378B" w:rsidP="0071478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36B1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IV</w:t>
            </w:r>
            <w:r w:rsidRPr="001D36B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Всероссийская</w:t>
            </w:r>
          </w:p>
          <w:p w:rsidR="00EF378B" w:rsidRPr="001D36B1" w:rsidRDefault="00EF378B" w:rsidP="0071478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36B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(с международным участием) Поволжская научная конференция учащихся </w:t>
            </w:r>
            <w:proofErr w:type="spellStart"/>
            <w:r w:rsidRPr="001D36B1">
              <w:rPr>
                <w:rFonts w:ascii="Times New Roman" w:hAnsi="Times New Roman" w:cs="Times New Roman"/>
                <w:bCs/>
                <w:sz w:val="24"/>
                <w:szCs w:val="24"/>
              </w:rPr>
              <w:t>им.Н.И.Ло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бачевского</w:t>
            </w:r>
            <w:proofErr w:type="spellEnd"/>
          </w:p>
        </w:tc>
        <w:tc>
          <w:tcPr>
            <w:tcW w:w="1985" w:type="dxa"/>
            <w:hideMark/>
          </w:tcPr>
          <w:p w:rsidR="00EF378B" w:rsidRPr="001D36B1" w:rsidRDefault="00EF378B" w:rsidP="0071478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D36B1">
              <w:rPr>
                <w:rFonts w:ascii="Times New Roman" w:hAnsi="Times New Roman" w:cs="Times New Roman"/>
                <w:sz w:val="24"/>
                <w:szCs w:val="24"/>
              </w:rPr>
              <w:t xml:space="preserve">7, Губайдуллина Альбина </w:t>
            </w:r>
            <w:proofErr w:type="spellStart"/>
            <w:r w:rsidRPr="001D36B1">
              <w:rPr>
                <w:rFonts w:ascii="Times New Roman" w:hAnsi="Times New Roman" w:cs="Times New Roman"/>
                <w:sz w:val="24"/>
                <w:szCs w:val="24"/>
              </w:rPr>
              <w:t>Рафинатовна</w:t>
            </w:r>
            <w:proofErr w:type="spellEnd"/>
          </w:p>
        </w:tc>
        <w:tc>
          <w:tcPr>
            <w:tcW w:w="1661" w:type="dxa"/>
            <w:hideMark/>
          </w:tcPr>
          <w:p w:rsidR="00EF378B" w:rsidRPr="001D36B1" w:rsidRDefault="00EF378B" w:rsidP="0071478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36B1"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Pr="001D36B1">
              <w:rPr>
                <w:rFonts w:ascii="Times New Roman" w:hAnsi="Times New Roman" w:cs="Times New Roman"/>
                <w:sz w:val="24"/>
                <w:szCs w:val="24"/>
              </w:rPr>
              <w:t xml:space="preserve"> Лиана, </w:t>
            </w:r>
            <w:proofErr w:type="spellStart"/>
            <w:r w:rsidRPr="001D36B1">
              <w:rPr>
                <w:rFonts w:ascii="Times New Roman" w:hAnsi="Times New Roman" w:cs="Times New Roman"/>
                <w:sz w:val="24"/>
                <w:szCs w:val="24"/>
              </w:rPr>
              <w:t>Шарафеева</w:t>
            </w:r>
            <w:proofErr w:type="spellEnd"/>
            <w:r w:rsidRPr="001D36B1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1898" w:type="dxa"/>
            <w:hideMark/>
          </w:tcPr>
          <w:p w:rsidR="00EF378B" w:rsidRPr="001D36B1" w:rsidRDefault="00EF378B" w:rsidP="0071478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36B1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568" w:type="dxa"/>
            <w:hideMark/>
          </w:tcPr>
          <w:p w:rsidR="00EF378B" w:rsidRPr="001D36B1" w:rsidRDefault="00EF378B" w:rsidP="0071478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</w:tc>
      </w:tr>
    </w:tbl>
    <w:p w:rsidR="003A331F" w:rsidRDefault="003A331F" w:rsidP="007313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85DFA" w:rsidRDefault="00085DFA" w:rsidP="007313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текущем году, благодаря организации дистанционного обучения, выросла активность </w:t>
      </w:r>
      <w:r w:rsidR="009715C0">
        <w:rPr>
          <w:rFonts w:ascii="Times New Roman" w:hAnsi="Times New Roman" w:cs="Times New Roman"/>
          <w:sz w:val="24"/>
          <w:szCs w:val="24"/>
        </w:rPr>
        <w:t xml:space="preserve">работы </w:t>
      </w:r>
      <w:r>
        <w:rPr>
          <w:rFonts w:ascii="Times New Roman" w:hAnsi="Times New Roman" w:cs="Times New Roman"/>
          <w:sz w:val="24"/>
          <w:szCs w:val="24"/>
        </w:rPr>
        <w:t>учащихся на платформе «</w:t>
      </w:r>
      <w:proofErr w:type="spellStart"/>
      <w:r>
        <w:rPr>
          <w:rFonts w:ascii="Times New Roman" w:hAnsi="Times New Roman" w:cs="Times New Roman"/>
          <w:sz w:val="24"/>
          <w:szCs w:val="24"/>
        </w:rPr>
        <w:t>Учи</w:t>
      </w:r>
      <w:proofErr w:type="gramStart"/>
      <w:r>
        <w:rPr>
          <w:rFonts w:ascii="Times New Roman" w:hAnsi="Times New Roman" w:cs="Times New Roman"/>
          <w:sz w:val="24"/>
          <w:szCs w:val="24"/>
        </w:rPr>
        <w:t>.р</w:t>
      </w:r>
      <w:proofErr w:type="gramEnd"/>
      <w:r>
        <w:rPr>
          <w:rFonts w:ascii="Times New Roman" w:hAnsi="Times New Roman" w:cs="Times New Roman"/>
          <w:sz w:val="24"/>
          <w:szCs w:val="24"/>
        </w:rPr>
        <w:t>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9715C0" w:rsidRDefault="009715C0" w:rsidP="009715C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A9EFAFB" wp14:editId="7AE8A10A">
            <wp:extent cx="5124091" cy="2364182"/>
            <wp:effectExtent l="0" t="0" r="63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5"/>
                    <a:srcRect l="16971" t="29171" r="12202" b="18547"/>
                    <a:stretch/>
                  </pic:blipFill>
                  <pic:spPr bwMode="auto">
                    <a:xfrm>
                      <a:off x="0" y="0"/>
                      <a:ext cx="5125658" cy="23649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715C0" w:rsidRDefault="009715C0" w:rsidP="009715C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32591436" wp14:editId="5B879A02">
            <wp:extent cx="3933645" cy="188918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6"/>
                    <a:srcRect l="16971" t="32986" r="19074" b="17873"/>
                    <a:stretch/>
                  </pic:blipFill>
                  <pic:spPr bwMode="auto">
                    <a:xfrm>
                      <a:off x="0" y="0"/>
                      <a:ext cx="3934848" cy="18897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26BAE" w:rsidRDefault="00D15A2D" w:rsidP="007313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Анализ результатов очных олимпиад и конкурсов республиканского, всероссийского  и международного уровней среди обучающихся показывает, что эффективно в этом направлении работает ряд школ. Это МБОУ «СОШ №2 </w:t>
      </w:r>
      <w:proofErr w:type="spellStart"/>
      <w:r>
        <w:rPr>
          <w:rFonts w:ascii="Times New Roman" w:hAnsi="Times New Roman" w:cs="Times New Roman"/>
          <w:sz w:val="24"/>
          <w:szCs w:val="24"/>
        </w:rPr>
        <w:t>г</w:t>
      </w:r>
      <w:proofErr w:type="gramStart"/>
      <w:r>
        <w:rPr>
          <w:rFonts w:ascii="Times New Roman" w:hAnsi="Times New Roman" w:cs="Times New Roman"/>
          <w:sz w:val="24"/>
          <w:szCs w:val="24"/>
        </w:rPr>
        <w:t>.А</w:t>
      </w:r>
      <w:proofErr w:type="gramEnd"/>
      <w:r>
        <w:rPr>
          <w:rFonts w:ascii="Times New Roman" w:hAnsi="Times New Roman" w:cs="Times New Roman"/>
          <w:sz w:val="24"/>
          <w:szCs w:val="24"/>
        </w:rPr>
        <w:t>знакаево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», МБОУ «Лицей №4 </w:t>
      </w:r>
      <w:proofErr w:type="spellStart"/>
      <w:r>
        <w:rPr>
          <w:rFonts w:ascii="Times New Roman" w:hAnsi="Times New Roman" w:cs="Times New Roman"/>
          <w:sz w:val="24"/>
          <w:szCs w:val="24"/>
        </w:rPr>
        <w:t>г.Азнакаево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», МБОУ «СОШ №8 </w:t>
      </w:r>
      <w:proofErr w:type="spellStart"/>
      <w:r>
        <w:rPr>
          <w:rFonts w:ascii="Times New Roman" w:hAnsi="Times New Roman" w:cs="Times New Roman"/>
          <w:sz w:val="24"/>
          <w:szCs w:val="24"/>
        </w:rPr>
        <w:t>г.Азнакаево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», МБОУ «Гимназия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г.Азнакаево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  <w:r w:rsidR="007936C5">
        <w:rPr>
          <w:rFonts w:ascii="Times New Roman" w:hAnsi="Times New Roman" w:cs="Times New Roman"/>
          <w:sz w:val="24"/>
          <w:szCs w:val="24"/>
        </w:rPr>
        <w:t xml:space="preserve">, МБОУ «СОШ №1 </w:t>
      </w:r>
      <w:proofErr w:type="spellStart"/>
      <w:r w:rsidR="007936C5">
        <w:rPr>
          <w:rFonts w:ascii="Times New Roman" w:hAnsi="Times New Roman" w:cs="Times New Roman"/>
          <w:sz w:val="24"/>
          <w:szCs w:val="24"/>
        </w:rPr>
        <w:t>гт</w:t>
      </w:r>
      <w:proofErr w:type="spellEnd"/>
      <w:r w:rsidR="007936C5">
        <w:rPr>
          <w:rFonts w:ascii="Times New Roman" w:hAnsi="Times New Roman" w:cs="Times New Roman"/>
          <w:sz w:val="24"/>
          <w:szCs w:val="24"/>
        </w:rPr>
        <w:t xml:space="preserve"> Актюбинский» - филиал на базе </w:t>
      </w:r>
      <w:proofErr w:type="spellStart"/>
      <w:r w:rsidR="007936C5">
        <w:rPr>
          <w:rFonts w:ascii="Times New Roman" w:hAnsi="Times New Roman" w:cs="Times New Roman"/>
          <w:sz w:val="24"/>
          <w:szCs w:val="24"/>
        </w:rPr>
        <w:t>с.Алькеево</w:t>
      </w:r>
      <w:proofErr w:type="spellEnd"/>
      <w:r w:rsidR="007936C5">
        <w:rPr>
          <w:rFonts w:ascii="Times New Roman" w:hAnsi="Times New Roman" w:cs="Times New Roman"/>
          <w:sz w:val="24"/>
          <w:szCs w:val="24"/>
        </w:rPr>
        <w:t>.</w:t>
      </w:r>
      <w:r w:rsidR="0056581A">
        <w:rPr>
          <w:rFonts w:ascii="Times New Roman" w:hAnsi="Times New Roman" w:cs="Times New Roman"/>
          <w:sz w:val="24"/>
          <w:szCs w:val="24"/>
        </w:rPr>
        <w:t xml:space="preserve"> </w:t>
      </w:r>
      <w:r w:rsidR="00BE3067">
        <w:rPr>
          <w:rFonts w:ascii="Times New Roman" w:hAnsi="Times New Roman" w:cs="Times New Roman"/>
          <w:sz w:val="24"/>
          <w:szCs w:val="24"/>
        </w:rPr>
        <w:t>Учителям остальных школ</w:t>
      </w:r>
      <w:r w:rsidR="0056581A">
        <w:rPr>
          <w:rFonts w:ascii="Times New Roman" w:hAnsi="Times New Roman" w:cs="Times New Roman"/>
          <w:sz w:val="24"/>
          <w:szCs w:val="24"/>
        </w:rPr>
        <w:t xml:space="preserve"> необходимо</w:t>
      </w:r>
      <w:r w:rsidR="00BE3067">
        <w:rPr>
          <w:rFonts w:ascii="Times New Roman" w:hAnsi="Times New Roman" w:cs="Times New Roman"/>
          <w:sz w:val="24"/>
          <w:szCs w:val="24"/>
        </w:rPr>
        <w:t xml:space="preserve"> усилить индивидуально-дифференцированную работу с мотивированными учениками. </w:t>
      </w:r>
      <w:r w:rsidR="002E3D2E">
        <w:rPr>
          <w:rFonts w:ascii="Times New Roman" w:hAnsi="Times New Roman" w:cs="Times New Roman"/>
          <w:sz w:val="24"/>
          <w:szCs w:val="24"/>
        </w:rPr>
        <w:t>Активизировать участие в конкурсах разного уровня.</w:t>
      </w:r>
      <w:r w:rsidR="0071478B">
        <w:rPr>
          <w:rFonts w:ascii="Times New Roman" w:hAnsi="Times New Roman" w:cs="Times New Roman"/>
          <w:sz w:val="24"/>
          <w:szCs w:val="24"/>
        </w:rPr>
        <w:t xml:space="preserve"> </w:t>
      </w:r>
      <w:r w:rsidR="007936C5">
        <w:rPr>
          <w:rFonts w:ascii="Times New Roman" w:hAnsi="Times New Roman" w:cs="Times New Roman"/>
          <w:sz w:val="24"/>
          <w:szCs w:val="24"/>
        </w:rPr>
        <w:t xml:space="preserve">Ежегодно проводится районная научно-практическая конференция школьников «Открытие». </w:t>
      </w:r>
      <w:r w:rsidR="00ED5A39">
        <w:rPr>
          <w:rFonts w:ascii="Times New Roman" w:hAnsi="Times New Roman" w:cs="Times New Roman"/>
          <w:sz w:val="24"/>
          <w:szCs w:val="24"/>
        </w:rPr>
        <w:t>Динамика участников и результативность представлена ниже.</w:t>
      </w:r>
    </w:p>
    <w:p w:rsidR="003A331F" w:rsidRDefault="003A331F" w:rsidP="007313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936"/>
        <w:gridCol w:w="1817"/>
        <w:gridCol w:w="2290"/>
        <w:gridCol w:w="2290"/>
      </w:tblGrid>
      <w:tr w:rsidR="0071478B" w:rsidTr="004A2025">
        <w:trPr>
          <w:trHeight w:val="353"/>
        </w:trPr>
        <w:tc>
          <w:tcPr>
            <w:tcW w:w="3936" w:type="dxa"/>
          </w:tcPr>
          <w:p w:rsidR="0071478B" w:rsidRDefault="0071478B" w:rsidP="007313E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</w:tcPr>
          <w:p w:rsidR="0071478B" w:rsidRDefault="0071478B" w:rsidP="0071478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2017-18</w:t>
            </w:r>
          </w:p>
        </w:tc>
        <w:tc>
          <w:tcPr>
            <w:tcW w:w="2290" w:type="dxa"/>
          </w:tcPr>
          <w:p w:rsidR="0071478B" w:rsidRDefault="0071478B" w:rsidP="0071478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2018-19</w:t>
            </w:r>
          </w:p>
        </w:tc>
        <w:tc>
          <w:tcPr>
            <w:tcW w:w="2290" w:type="dxa"/>
          </w:tcPr>
          <w:p w:rsidR="0071478B" w:rsidRDefault="0071478B" w:rsidP="007936C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2019-20</w:t>
            </w:r>
          </w:p>
        </w:tc>
      </w:tr>
      <w:tr w:rsidR="0071478B" w:rsidTr="004A2025">
        <w:trPr>
          <w:trHeight w:val="465"/>
        </w:trPr>
        <w:tc>
          <w:tcPr>
            <w:tcW w:w="3936" w:type="dxa"/>
          </w:tcPr>
          <w:p w:rsidR="0071478B" w:rsidRDefault="0071478B" w:rsidP="007313E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представленных работ</w:t>
            </w:r>
          </w:p>
        </w:tc>
        <w:tc>
          <w:tcPr>
            <w:tcW w:w="1817" w:type="dxa"/>
          </w:tcPr>
          <w:p w:rsidR="0071478B" w:rsidRDefault="0071478B" w:rsidP="0071478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290" w:type="dxa"/>
          </w:tcPr>
          <w:p w:rsidR="0071478B" w:rsidRDefault="0071478B" w:rsidP="0071478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290" w:type="dxa"/>
          </w:tcPr>
          <w:p w:rsidR="0071478B" w:rsidRDefault="0071478B" w:rsidP="00CA56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71478B" w:rsidTr="004A2025">
        <w:trPr>
          <w:trHeight w:val="281"/>
        </w:trPr>
        <w:tc>
          <w:tcPr>
            <w:tcW w:w="3936" w:type="dxa"/>
          </w:tcPr>
          <w:p w:rsidR="0071478B" w:rsidRDefault="0071478B" w:rsidP="007313E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Охват школ</w:t>
            </w:r>
          </w:p>
        </w:tc>
        <w:tc>
          <w:tcPr>
            <w:tcW w:w="1817" w:type="dxa"/>
          </w:tcPr>
          <w:p w:rsidR="0071478B" w:rsidRDefault="0071478B" w:rsidP="0071478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90" w:type="dxa"/>
          </w:tcPr>
          <w:p w:rsidR="0071478B" w:rsidRDefault="0071478B" w:rsidP="0071478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90" w:type="dxa"/>
          </w:tcPr>
          <w:p w:rsidR="0071478B" w:rsidRDefault="0071478B" w:rsidP="00CA56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71478B" w:rsidTr="004A2025">
        <w:trPr>
          <w:trHeight w:val="281"/>
        </w:trPr>
        <w:tc>
          <w:tcPr>
            <w:tcW w:w="3936" w:type="dxa"/>
          </w:tcPr>
          <w:p w:rsidR="0071478B" w:rsidRDefault="0071478B" w:rsidP="007313E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победителей и призеров</w:t>
            </w:r>
          </w:p>
        </w:tc>
        <w:tc>
          <w:tcPr>
            <w:tcW w:w="1817" w:type="dxa"/>
          </w:tcPr>
          <w:p w:rsidR="0071478B" w:rsidRDefault="0071478B" w:rsidP="0071478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90" w:type="dxa"/>
          </w:tcPr>
          <w:p w:rsidR="0071478B" w:rsidRDefault="0071478B" w:rsidP="0071478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90" w:type="dxa"/>
          </w:tcPr>
          <w:p w:rsidR="0071478B" w:rsidRDefault="0071478B" w:rsidP="00CA56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</w:tbl>
    <w:p w:rsidR="003A331F" w:rsidRDefault="003A331F" w:rsidP="007313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936C5" w:rsidRDefault="00ED5A39" w:rsidP="007313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Необходимо </w:t>
      </w:r>
      <w:r w:rsidR="0071478B">
        <w:rPr>
          <w:rFonts w:ascii="Times New Roman" w:hAnsi="Times New Roman" w:cs="Times New Roman"/>
          <w:sz w:val="24"/>
          <w:szCs w:val="24"/>
        </w:rPr>
        <w:t>отметить рост количество участников конференции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1478B">
        <w:rPr>
          <w:rFonts w:ascii="Times New Roman" w:hAnsi="Times New Roman" w:cs="Times New Roman"/>
          <w:sz w:val="24"/>
          <w:szCs w:val="24"/>
        </w:rPr>
        <w:t xml:space="preserve">и количества представленных работ на 15. </w:t>
      </w:r>
      <w:r w:rsidR="00670071">
        <w:rPr>
          <w:rFonts w:ascii="Times New Roman" w:hAnsi="Times New Roman" w:cs="Times New Roman"/>
          <w:sz w:val="24"/>
          <w:szCs w:val="24"/>
        </w:rPr>
        <w:t>Учитывая участие в конференции как одну из ступеней для дальнейшего роста, н</w:t>
      </w:r>
      <w:r>
        <w:rPr>
          <w:rFonts w:ascii="Times New Roman" w:hAnsi="Times New Roman" w:cs="Times New Roman"/>
          <w:sz w:val="24"/>
          <w:szCs w:val="24"/>
        </w:rPr>
        <w:t xml:space="preserve">а следующий учебный год </w:t>
      </w:r>
      <w:r w:rsidR="00670071">
        <w:rPr>
          <w:rFonts w:ascii="Times New Roman" w:hAnsi="Times New Roman" w:cs="Times New Roman"/>
          <w:sz w:val="24"/>
          <w:szCs w:val="24"/>
        </w:rPr>
        <w:t>учителям необходимо</w:t>
      </w:r>
      <w:r>
        <w:rPr>
          <w:rFonts w:ascii="Times New Roman" w:hAnsi="Times New Roman" w:cs="Times New Roman"/>
          <w:sz w:val="24"/>
          <w:szCs w:val="24"/>
        </w:rPr>
        <w:t xml:space="preserve"> под</w:t>
      </w:r>
      <w:r w:rsidR="006F4B19">
        <w:rPr>
          <w:rFonts w:ascii="Times New Roman" w:hAnsi="Times New Roman" w:cs="Times New Roman"/>
          <w:sz w:val="24"/>
          <w:szCs w:val="24"/>
        </w:rPr>
        <w:t>готовить участников конференции, чтобы количество представленных работ стало еще больше.</w:t>
      </w:r>
    </w:p>
    <w:p w:rsidR="006F4B19" w:rsidRPr="004A2025" w:rsidRDefault="004C26E4" w:rsidP="004C26E4">
      <w:pPr>
        <w:pStyle w:val="a3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4A2025">
        <w:rPr>
          <w:rFonts w:ascii="Times New Roman" w:hAnsi="Times New Roman" w:cs="Times New Roman"/>
          <w:sz w:val="24"/>
          <w:szCs w:val="24"/>
          <w:u w:val="single"/>
        </w:rPr>
        <w:t>Выводы и рекомендации:</w:t>
      </w:r>
    </w:p>
    <w:p w:rsidR="004C26E4" w:rsidRDefault="004C26E4" w:rsidP="004C26E4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стабильные результаты участия в республиканской олимпиаде «Путь к олимпу»;</w:t>
      </w:r>
    </w:p>
    <w:p w:rsidR="004C26E4" w:rsidRDefault="004C26E4" w:rsidP="004C26E4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активизировать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участив альтернативных олимпиадах, как возможности выявления и развития одаренных детей;</w:t>
      </w:r>
    </w:p>
    <w:p w:rsidR="004C26E4" w:rsidRDefault="004C26E4" w:rsidP="004C26E4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C26E4">
        <w:rPr>
          <w:rFonts w:ascii="Times New Roman" w:hAnsi="Times New Roman" w:cs="Times New Roman"/>
          <w:sz w:val="24"/>
          <w:szCs w:val="24"/>
        </w:rPr>
        <w:t xml:space="preserve">усилить работу с олимпиадным резервом. Работу с </w:t>
      </w:r>
      <w:proofErr w:type="spellStart"/>
      <w:r w:rsidRPr="004C26E4">
        <w:rPr>
          <w:rFonts w:ascii="Times New Roman" w:hAnsi="Times New Roman" w:cs="Times New Roman"/>
          <w:sz w:val="24"/>
          <w:szCs w:val="24"/>
        </w:rPr>
        <w:t>олимпиадниками</w:t>
      </w:r>
      <w:proofErr w:type="spellEnd"/>
      <w:r w:rsidRPr="004C26E4">
        <w:rPr>
          <w:rFonts w:ascii="Times New Roman" w:hAnsi="Times New Roman" w:cs="Times New Roman"/>
          <w:sz w:val="24"/>
          <w:szCs w:val="24"/>
        </w:rPr>
        <w:t xml:space="preserve"> вести в </w:t>
      </w:r>
      <w:r>
        <w:rPr>
          <w:rFonts w:ascii="Times New Roman" w:hAnsi="Times New Roman" w:cs="Times New Roman"/>
          <w:sz w:val="24"/>
          <w:szCs w:val="24"/>
        </w:rPr>
        <w:t>течение всего календарного года, работать над повышением эффективности участия в олимпиадах;</w:t>
      </w:r>
    </w:p>
    <w:p w:rsidR="004C26E4" w:rsidRDefault="004C26E4" w:rsidP="004C26E4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учителям школ, в которых нет результатов участия учащихся в конкурсах, на уровне ШМО продумать систему мер по выявлению и развитию одаренных учащихся.</w:t>
      </w:r>
    </w:p>
    <w:p w:rsidR="004C26E4" w:rsidRDefault="004C26E4" w:rsidP="004C26E4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E63FBC" w:rsidRDefault="00E63FBC" w:rsidP="00A03DE2">
      <w:pPr>
        <w:pStyle w:val="a3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3FBC" w:rsidRDefault="00E63FBC" w:rsidP="00A03DE2">
      <w:pPr>
        <w:pStyle w:val="a3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3FBC" w:rsidRDefault="00E63FBC" w:rsidP="00A03DE2">
      <w:pPr>
        <w:pStyle w:val="a3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3F9B" w:rsidRPr="00A03DE2" w:rsidRDefault="00A03DE2" w:rsidP="00A03DE2">
      <w:pPr>
        <w:pStyle w:val="a3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A03DE2">
        <w:rPr>
          <w:rFonts w:ascii="Times New Roman" w:hAnsi="Times New Roman" w:cs="Times New Roman"/>
          <w:b/>
          <w:sz w:val="24"/>
          <w:szCs w:val="24"/>
        </w:rPr>
        <w:lastRenderedPageBreak/>
        <w:t>З</w:t>
      </w:r>
      <w:r w:rsidR="00603F9B" w:rsidRPr="00A03DE2">
        <w:rPr>
          <w:rFonts w:ascii="Times New Roman" w:hAnsi="Times New Roman" w:cs="Times New Roman"/>
          <w:b/>
          <w:sz w:val="24"/>
          <w:szCs w:val="24"/>
        </w:rPr>
        <w:t>адачи на новый учебный год:</w:t>
      </w:r>
    </w:p>
    <w:p w:rsidR="004D0278" w:rsidRPr="00487101" w:rsidRDefault="004D0278" w:rsidP="004D0278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87101">
        <w:rPr>
          <w:rFonts w:ascii="Times New Roman" w:hAnsi="Times New Roman" w:cs="Times New Roman"/>
          <w:color w:val="000000" w:themeColor="text1"/>
          <w:sz w:val="24"/>
          <w:szCs w:val="24"/>
        </w:rPr>
        <w:t>Продолжить работу по совершенствованию методики преподавания математики, физики</w:t>
      </w:r>
      <w:r w:rsidR="00A03DE2">
        <w:rPr>
          <w:rFonts w:ascii="Times New Roman" w:hAnsi="Times New Roman" w:cs="Times New Roman"/>
          <w:color w:val="000000" w:themeColor="text1"/>
          <w:sz w:val="24"/>
          <w:szCs w:val="24"/>
        </w:rPr>
        <w:t>, астрономии</w:t>
      </w:r>
      <w:r w:rsidRPr="004871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информатики через внедрение проектных технологий, повышение эффективности урока, через проектное управление. </w:t>
      </w:r>
    </w:p>
    <w:p w:rsidR="004D0278" w:rsidRPr="00487101" w:rsidRDefault="004D0278" w:rsidP="004D0278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87101">
        <w:rPr>
          <w:rFonts w:ascii="Times New Roman" w:hAnsi="Times New Roman" w:cs="Times New Roman"/>
          <w:color w:val="000000" w:themeColor="text1"/>
          <w:sz w:val="24"/>
          <w:szCs w:val="24"/>
        </w:rPr>
        <w:t>Продолжить работу районных и школьных методических объединений учителей физико-математического цикла в части повышения качества подготовки учащихся к государственной итоговой аттестации через мероприятия муниципальной системы оценки качества образования (МСОКО).</w:t>
      </w:r>
    </w:p>
    <w:p w:rsidR="007C6680" w:rsidRDefault="00487101" w:rsidP="007C6680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871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Расширить формы работы учителей в рамках РМО и ШМО, направленные на рост эффективности конкурсного движения. </w:t>
      </w:r>
      <w:r w:rsidR="007C6680" w:rsidRPr="00487101">
        <w:rPr>
          <w:rFonts w:ascii="Times New Roman" w:hAnsi="Times New Roman" w:cs="Times New Roman"/>
          <w:color w:val="000000" w:themeColor="text1"/>
          <w:sz w:val="24"/>
          <w:szCs w:val="24"/>
        </w:rPr>
        <w:t>В условиях внедрения профессионального стандарта педагога постоянно работать над саморазвитием и самообразованием.</w:t>
      </w:r>
    </w:p>
    <w:p w:rsidR="00487101" w:rsidRDefault="00487101" w:rsidP="00487101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87101">
        <w:rPr>
          <w:rFonts w:ascii="Times New Roman" w:hAnsi="Times New Roman" w:cs="Times New Roman"/>
          <w:color w:val="000000" w:themeColor="text1"/>
          <w:sz w:val="24"/>
          <w:szCs w:val="24"/>
        </w:rPr>
        <w:t>Продолжить использование ресурсов и инструментов, которые хорошо себя зарекомендовали в период дистанционного обучения: ресурсы образовательных платформ, работа с виртуальной доской, интерактивной тетрадью и др.</w:t>
      </w:r>
    </w:p>
    <w:p w:rsidR="003F6CA1" w:rsidRDefault="007C6680" w:rsidP="007C6680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Продолжить реализацию</w:t>
      </w:r>
      <w:r w:rsidRPr="007C66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районной программы «Одарённые дети»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3F6CA1">
        <w:rPr>
          <w:rFonts w:ascii="Times New Roman" w:hAnsi="Times New Roman" w:cs="Times New Roman"/>
          <w:color w:val="000000" w:themeColor="text1"/>
          <w:sz w:val="24"/>
          <w:szCs w:val="24"/>
        </w:rPr>
        <w:t>На уровне ШМО разработать план сопровождения одаренных детей на весь учебный год.</w:t>
      </w:r>
    </w:p>
    <w:p w:rsidR="00A0189B" w:rsidRPr="00487101" w:rsidRDefault="00A0189B" w:rsidP="008455FD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Продолжить реализацию республиканских проектов «Яндекс лицей», «Открытая школа 2035», федеральных проектов «Учитель будущего», «Цифровая образовательная </w:t>
      </w:r>
      <w:r w:rsidR="007C6680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реда»</w:t>
      </w:r>
      <w:r w:rsidR="007C6680">
        <w:rPr>
          <w:rFonts w:ascii="Times New Roman" w:hAnsi="Times New Roman" w:cs="Times New Roman"/>
          <w:color w:val="000000" w:themeColor="text1"/>
          <w:sz w:val="24"/>
          <w:szCs w:val="24"/>
        </w:rPr>
        <w:t>, «Современная школа».</w:t>
      </w:r>
    </w:p>
    <w:p w:rsidR="009555A8" w:rsidRDefault="007C660A" w:rsidP="00C0553A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67286F">
        <w:rPr>
          <w:rFonts w:ascii="Times New Roman" w:hAnsi="Times New Roman" w:cs="Times New Roman"/>
          <w:sz w:val="24"/>
          <w:szCs w:val="24"/>
        </w:rPr>
        <w:tab/>
      </w:r>
    </w:p>
    <w:p w:rsidR="009555A8" w:rsidRDefault="009555A8" w:rsidP="00C0553A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7C6680" w:rsidRDefault="007C6680" w:rsidP="00C0553A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7C6680" w:rsidRDefault="007C6680" w:rsidP="00C0553A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sectPr w:rsidR="007C6680" w:rsidSect="00627002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03F5"/>
    <w:multiLevelType w:val="hybridMultilevel"/>
    <w:tmpl w:val="9C6ED32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0DD7E32"/>
    <w:multiLevelType w:val="hybridMultilevel"/>
    <w:tmpl w:val="7248C55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93163492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1DEA08DE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7A36FE00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EB907980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9F7E1D12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B45A5A36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51FA6876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ED823248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2">
    <w:nsid w:val="21EC0F6C"/>
    <w:multiLevelType w:val="hybridMultilevel"/>
    <w:tmpl w:val="F404BFF4"/>
    <w:lvl w:ilvl="0" w:tplc="AC9C6BD6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2FD6C2A"/>
    <w:multiLevelType w:val="hybridMultilevel"/>
    <w:tmpl w:val="C596BC22"/>
    <w:lvl w:ilvl="0" w:tplc="8F50560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C03706"/>
    <w:multiLevelType w:val="hybridMultilevel"/>
    <w:tmpl w:val="24205AFC"/>
    <w:lvl w:ilvl="0" w:tplc="5CDCB64E">
      <w:start w:val="1"/>
      <w:numFmt w:val="bullet"/>
      <w:lvlText w:val=""/>
      <w:lvlJc w:val="left"/>
      <w:pPr>
        <w:ind w:left="7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5">
    <w:nsid w:val="2B6C7A7A"/>
    <w:multiLevelType w:val="hybridMultilevel"/>
    <w:tmpl w:val="CB44791E"/>
    <w:lvl w:ilvl="0" w:tplc="F69A353A">
      <w:start w:val="1"/>
      <w:numFmt w:val="decimal"/>
      <w:lvlText w:val="%1."/>
      <w:lvlJc w:val="left"/>
      <w:pPr>
        <w:ind w:left="360" w:hanging="360"/>
      </w:pPr>
      <w:rPr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5009EF"/>
    <w:multiLevelType w:val="hybridMultilevel"/>
    <w:tmpl w:val="C06689B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342E7FDE"/>
    <w:multiLevelType w:val="hybridMultilevel"/>
    <w:tmpl w:val="5DCE4490"/>
    <w:lvl w:ilvl="0" w:tplc="8F50560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367D2244"/>
    <w:multiLevelType w:val="hybridMultilevel"/>
    <w:tmpl w:val="084EF132"/>
    <w:lvl w:ilvl="0" w:tplc="F69A353A">
      <w:start w:val="1"/>
      <w:numFmt w:val="decimal"/>
      <w:lvlText w:val="%1."/>
      <w:lvlJc w:val="left"/>
      <w:pPr>
        <w:ind w:left="360" w:hanging="360"/>
      </w:pPr>
      <w:rPr>
        <w:sz w:val="24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4086084F"/>
    <w:multiLevelType w:val="multilevel"/>
    <w:tmpl w:val="28BC33C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>
    <w:nsid w:val="46392F49"/>
    <w:multiLevelType w:val="hybridMultilevel"/>
    <w:tmpl w:val="7F94EED6"/>
    <w:lvl w:ilvl="0" w:tplc="8F50560E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93EBCB0">
      <w:start w:val="1"/>
      <w:numFmt w:val="bullet"/>
      <w:lvlText w:val="–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29C84B08" w:tentative="1">
      <w:start w:val="1"/>
      <w:numFmt w:val="bullet"/>
      <w:lvlText w:val="–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F8E4EC1C" w:tentative="1">
      <w:start w:val="1"/>
      <w:numFmt w:val="bullet"/>
      <w:lvlText w:val="–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743A71FE" w:tentative="1">
      <w:start w:val="1"/>
      <w:numFmt w:val="bullet"/>
      <w:lvlText w:val="–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76FAB052" w:tentative="1">
      <w:start w:val="1"/>
      <w:numFmt w:val="bullet"/>
      <w:lvlText w:val="–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E5B4F02C" w:tentative="1">
      <w:start w:val="1"/>
      <w:numFmt w:val="bullet"/>
      <w:lvlText w:val="–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5DB2E01E" w:tentative="1">
      <w:start w:val="1"/>
      <w:numFmt w:val="bullet"/>
      <w:lvlText w:val="–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716CA35C" w:tentative="1">
      <w:start w:val="1"/>
      <w:numFmt w:val="bullet"/>
      <w:lvlText w:val="–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11">
    <w:nsid w:val="60027A25"/>
    <w:multiLevelType w:val="multilevel"/>
    <w:tmpl w:val="28BC33C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>
    <w:nsid w:val="62AC23CF"/>
    <w:multiLevelType w:val="hybridMultilevel"/>
    <w:tmpl w:val="C71AE6DC"/>
    <w:lvl w:ilvl="0" w:tplc="5CDCB6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A5D4FF7"/>
    <w:multiLevelType w:val="hybridMultilevel"/>
    <w:tmpl w:val="B54A45D2"/>
    <w:lvl w:ilvl="0" w:tplc="5CDCB64E">
      <w:start w:val="1"/>
      <w:numFmt w:val="bullet"/>
      <w:lvlText w:val=""/>
      <w:lvlJc w:val="left"/>
      <w:pPr>
        <w:ind w:left="142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14">
    <w:nsid w:val="6C0B1E63"/>
    <w:multiLevelType w:val="hybridMultilevel"/>
    <w:tmpl w:val="F6A48660"/>
    <w:lvl w:ilvl="0" w:tplc="8F50560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6FF0121A"/>
    <w:multiLevelType w:val="hybridMultilevel"/>
    <w:tmpl w:val="1F8A74C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73DE6F1D"/>
    <w:multiLevelType w:val="hybridMultilevel"/>
    <w:tmpl w:val="FF18E8AA"/>
    <w:lvl w:ilvl="0" w:tplc="8F50560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8017E4D"/>
    <w:multiLevelType w:val="hybridMultilevel"/>
    <w:tmpl w:val="2548B4E4"/>
    <w:lvl w:ilvl="0" w:tplc="8F50560E">
      <w:start w:val="1"/>
      <w:numFmt w:val="bullet"/>
      <w:lvlText w:val=""/>
      <w:lvlJc w:val="left"/>
      <w:pPr>
        <w:ind w:left="114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1" w:hanging="360"/>
      </w:pPr>
      <w:rPr>
        <w:rFonts w:ascii="Wingdings" w:hAnsi="Wingdings" w:hint="default"/>
      </w:rPr>
    </w:lvl>
  </w:abstractNum>
  <w:abstractNum w:abstractNumId="18">
    <w:nsid w:val="7A21299F"/>
    <w:multiLevelType w:val="hybridMultilevel"/>
    <w:tmpl w:val="787CC95C"/>
    <w:lvl w:ilvl="0" w:tplc="8F50560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14"/>
  </w:num>
  <w:num w:numId="4">
    <w:abstractNumId w:val="6"/>
  </w:num>
  <w:num w:numId="5">
    <w:abstractNumId w:val="15"/>
  </w:num>
  <w:num w:numId="6">
    <w:abstractNumId w:val="7"/>
  </w:num>
  <w:num w:numId="7">
    <w:abstractNumId w:val="8"/>
  </w:num>
  <w:num w:numId="8">
    <w:abstractNumId w:val="17"/>
  </w:num>
  <w:num w:numId="9">
    <w:abstractNumId w:val="5"/>
  </w:num>
  <w:num w:numId="10">
    <w:abstractNumId w:val="10"/>
  </w:num>
  <w:num w:numId="11">
    <w:abstractNumId w:val="13"/>
  </w:num>
  <w:num w:numId="12">
    <w:abstractNumId w:val="12"/>
  </w:num>
  <w:num w:numId="13">
    <w:abstractNumId w:val="4"/>
  </w:num>
  <w:num w:numId="14">
    <w:abstractNumId w:val="18"/>
  </w:num>
  <w:num w:numId="15">
    <w:abstractNumId w:val="16"/>
  </w:num>
  <w:num w:numId="16">
    <w:abstractNumId w:val="3"/>
  </w:num>
  <w:num w:numId="17">
    <w:abstractNumId w:val="0"/>
  </w:num>
  <w:num w:numId="18">
    <w:abstractNumId w:val="9"/>
  </w:num>
  <w:num w:numId="19">
    <w:abstractNumId w:val="11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6492"/>
    <w:rsid w:val="000011BD"/>
    <w:rsid w:val="00002C5C"/>
    <w:rsid w:val="00010092"/>
    <w:rsid w:val="00015054"/>
    <w:rsid w:val="00015B87"/>
    <w:rsid w:val="00020BEB"/>
    <w:rsid w:val="000332CD"/>
    <w:rsid w:val="00033339"/>
    <w:rsid w:val="000421C5"/>
    <w:rsid w:val="00044D54"/>
    <w:rsid w:val="00046D1F"/>
    <w:rsid w:val="0005104B"/>
    <w:rsid w:val="00051DE3"/>
    <w:rsid w:val="00054E17"/>
    <w:rsid w:val="00071DF9"/>
    <w:rsid w:val="00077C8A"/>
    <w:rsid w:val="00080170"/>
    <w:rsid w:val="00085DFA"/>
    <w:rsid w:val="0009459B"/>
    <w:rsid w:val="000C4982"/>
    <w:rsid w:val="000C7925"/>
    <w:rsid w:val="000D301D"/>
    <w:rsid w:val="000E12BB"/>
    <w:rsid w:val="000E147F"/>
    <w:rsid w:val="000E7C04"/>
    <w:rsid w:val="000F183E"/>
    <w:rsid w:val="000F6FD0"/>
    <w:rsid w:val="00104354"/>
    <w:rsid w:val="00126490"/>
    <w:rsid w:val="0013725C"/>
    <w:rsid w:val="001440A0"/>
    <w:rsid w:val="00150399"/>
    <w:rsid w:val="00156A0E"/>
    <w:rsid w:val="00161B49"/>
    <w:rsid w:val="00163BFB"/>
    <w:rsid w:val="00164A17"/>
    <w:rsid w:val="00170383"/>
    <w:rsid w:val="00176E9A"/>
    <w:rsid w:val="00182661"/>
    <w:rsid w:val="00182C2C"/>
    <w:rsid w:val="00182E4C"/>
    <w:rsid w:val="00191B58"/>
    <w:rsid w:val="00192882"/>
    <w:rsid w:val="001A1C6B"/>
    <w:rsid w:val="001A44A0"/>
    <w:rsid w:val="001B7B6B"/>
    <w:rsid w:val="001D36B1"/>
    <w:rsid w:val="001E32DA"/>
    <w:rsid w:val="001F2A5D"/>
    <w:rsid w:val="00206A5F"/>
    <w:rsid w:val="002124AF"/>
    <w:rsid w:val="00227239"/>
    <w:rsid w:val="002338C1"/>
    <w:rsid w:val="002368DC"/>
    <w:rsid w:val="00236B27"/>
    <w:rsid w:val="00243662"/>
    <w:rsid w:val="00243BCE"/>
    <w:rsid w:val="0024530F"/>
    <w:rsid w:val="0025229D"/>
    <w:rsid w:val="0025565C"/>
    <w:rsid w:val="00256F88"/>
    <w:rsid w:val="00261072"/>
    <w:rsid w:val="0026412A"/>
    <w:rsid w:val="00273EB2"/>
    <w:rsid w:val="00277481"/>
    <w:rsid w:val="00281A9F"/>
    <w:rsid w:val="00281ACA"/>
    <w:rsid w:val="00282CBB"/>
    <w:rsid w:val="00294888"/>
    <w:rsid w:val="002A538A"/>
    <w:rsid w:val="002A63B0"/>
    <w:rsid w:val="002B2C64"/>
    <w:rsid w:val="002B688E"/>
    <w:rsid w:val="002C3FB7"/>
    <w:rsid w:val="002D06C6"/>
    <w:rsid w:val="002E3D2E"/>
    <w:rsid w:val="002E605F"/>
    <w:rsid w:val="002E6B86"/>
    <w:rsid w:val="002F1074"/>
    <w:rsid w:val="002F3863"/>
    <w:rsid w:val="00302D76"/>
    <w:rsid w:val="003050E7"/>
    <w:rsid w:val="0030680E"/>
    <w:rsid w:val="00307D45"/>
    <w:rsid w:val="00321D52"/>
    <w:rsid w:val="00326CD0"/>
    <w:rsid w:val="00327294"/>
    <w:rsid w:val="003351C1"/>
    <w:rsid w:val="00351C22"/>
    <w:rsid w:val="00363596"/>
    <w:rsid w:val="003635F4"/>
    <w:rsid w:val="00365196"/>
    <w:rsid w:val="003765B5"/>
    <w:rsid w:val="00376DCB"/>
    <w:rsid w:val="00387A1E"/>
    <w:rsid w:val="0039262C"/>
    <w:rsid w:val="00395BA3"/>
    <w:rsid w:val="003A29C4"/>
    <w:rsid w:val="003A331F"/>
    <w:rsid w:val="003B273D"/>
    <w:rsid w:val="003B5695"/>
    <w:rsid w:val="003B58B6"/>
    <w:rsid w:val="003C00DA"/>
    <w:rsid w:val="003C0DFA"/>
    <w:rsid w:val="003C125F"/>
    <w:rsid w:val="003C67D0"/>
    <w:rsid w:val="003D2492"/>
    <w:rsid w:val="003D3265"/>
    <w:rsid w:val="003D6AC6"/>
    <w:rsid w:val="003D719E"/>
    <w:rsid w:val="003E05B5"/>
    <w:rsid w:val="003F030E"/>
    <w:rsid w:val="003F6CA1"/>
    <w:rsid w:val="004028A1"/>
    <w:rsid w:val="00416334"/>
    <w:rsid w:val="00422E6F"/>
    <w:rsid w:val="00432F96"/>
    <w:rsid w:val="004416FE"/>
    <w:rsid w:val="0044671C"/>
    <w:rsid w:val="0045255B"/>
    <w:rsid w:val="00455D72"/>
    <w:rsid w:val="00470256"/>
    <w:rsid w:val="00474A11"/>
    <w:rsid w:val="00487101"/>
    <w:rsid w:val="00490CE7"/>
    <w:rsid w:val="004A2025"/>
    <w:rsid w:val="004B105A"/>
    <w:rsid w:val="004B3149"/>
    <w:rsid w:val="004B5551"/>
    <w:rsid w:val="004B69ED"/>
    <w:rsid w:val="004C2231"/>
    <w:rsid w:val="004C26E4"/>
    <w:rsid w:val="004D0278"/>
    <w:rsid w:val="004D2186"/>
    <w:rsid w:val="004D506F"/>
    <w:rsid w:val="004D6443"/>
    <w:rsid w:val="004E2E01"/>
    <w:rsid w:val="004E48BC"/>
    <w:rsid w:val="004F6671"/>
    <w:rsid w:val="004F755A"/>
    <w:rsid w:val="00500D2A"/>
    <w:rsid w:val="00501EA0"/>
    <w:rsid w:val="005030D9"/>
    <w:rsid w:val="0050406F"/>
    <w:rsid w:val="005073EE"/>
    <w:rsid w:val="005336D6"/>
    <w:rsid w:val="005343D8"/>
    <w:rsid w:val="00544180"/>
    <w:rsid w:val="00557AE8"/>
    <w:rsid w:val="0056581A"/>
    <w:rsid w:val="00572288"/>
    <w:rsid w:val="00580E8D"/>
    <w:rsid w:val="0058473F"/>
    <w:rsid w:val="00597311"/>
    <w:rsid w:val="00597989"/>
    <w:rsid w:val="005A1EEE"/>
    <w:rsid w:val="005A2BD7"/>
    <w:rsid w:val="005A59D6"/>
    <w:rsid w:val="005A5A23"/>
    <w:rsid w:val="005B7BE1"/>
    <w:rsid w:val="005C0A98"/>
    <w:rsid w:val="005C1ED6"/>
    <w:rsid w:val="005E28A8"/>
    <w:rsid w:val="005E4969"/>
    <w:rsid w:val="005E7C09"/>
    <w:rsid w:val="005F0195"/>
    <w:rsid w:val="005F1484"/>
    <w:rsid w:val="005F5001"/>
    <w:rsid w:val="005F5D3C"/>
    <w:rsid w:val="00603F9B"/>
    <w:rsid w:val="006122AB"/>
    <w:rsid w:val="0062165B"/>
    <w:rsid w:val="00627002"/>
    <w:rsid w:val="00636574"/>
    <w:rsid w:val="00636C34"/>
    <w:rsid w:val="0064618B"/>
    <w:rsid w:val="00647A8C"/>
    <w:rsid w:val="00670071"/>
    <w:rsid w:val="00670ADD"/>
    <w:rsid w:val="0067286F"/>
    <w:rsid w:val="00683C80"/>
    <w:rsid w:val="006A306E"/>
    <w:rsid w:val="006A7ED8"/>
    <w:rsid w:val="006B1D36"/>
    <w:rsid w:val="006C1E99"/>
    <w:rsid w:val="006D1451"/>
    <w:rsid w:val="006D292B"/>
    <w:rsid w:val="006E0DE7"/>
    <w:rsid w:val="006E47DB"/>
    <w:rsid w:val="006F4B19"/>
    <w:rsid w:val="00700E03"/>
    <w:rsid w:val="00705E8A"/>
    <w:rsid w:val="00705F8B"/>
    <w:rsid w:val="00712501"/>
    <w:rsid w:val="0071478B"/>
    <w:rsid w:val="00723AEB"/>
    <w:rsid w:val="00724604"/>
    <w:rsid w:val="007306E4"/>
    <w:rsid w:val="007313E9"/>
    <w:rsid w:val="0073289F"/>
    <w:rsid w:val="00734D6F"/>
    <w:rsid w:val="007419DF"/>
    <w:rsid w:val="00754E5D"/>
    <w:rsid w:val="00757E17"/>
    <w:rsid w:val="00760B86"/>
    <w:rsid w:val="0076179D"/>
    <w:rsid w:val="00761A06"/>
    <w:rsid w:val="007656C6"/>
    <w:rsid w:val="0077630C"/>
    <w:rsid w:val="007936C5"/>
    <w:rsid w:val="007A1473"/>
    <w:rsid w:val="007A1F7A"/>
    <w:rsid w:val="007A3D22"/>
    <w:rsid w:val="007A4201"/>
    <w:rsid w:val="007A7F23"/>
    <w:rsid w:val="007B4138"/>
    <w:rsid w:val="007C10D5"/>
    <w:rsid w:val="007C33D8"/>
    <w:rsid w:val="007C660A"/>
    <w:rsid w:val="007C6680"/>
    <w:rsid w:val="007D3B30"/>
    <w:rsid w:val="007D60F0"/>
    <w:rsid w:val="007F3C8B"/>
    <w:rsid w:val="0080194F"/>
    <w:rsid w:val="00806C8A"/>
    <w:rsid w:val="008103E6"/>
    <w:rsid w:val="0081586B"/>
    <w:rsid w:val="008225DD"/>
    <w:rsid w:val="00825421"/>
    <w:rsid w:val="008455FD"/>
    <w:rsid w:val="00854AA4"/>
    <w:rsid w:val="00855452"/>
    <w:rsid w:val="00855F45"/>
    <w:rsid w:val="00856075"/>
    <w:rsid w:val="00856077"/>
    <w:rsid w:val="00860C43"/>
    <w:rsid w:val="0086715F"/>
    <w:rsid w:val="0087063C"/>
    <w:rsid w:val="008720C4"/>
    <w:rsid w:val="008748AB"/>
    <w:rsid w:val="00874F8C"/>
    <w:rsid w:val="008820FC"/>
    <w:rsid w:val="00886ACD"/>
    <w:rsid w:val="0089367C"/>
    <w:rsid w:val="008C5399"/>
    <w:rsid w:val="008C6222"/>
    <w:rsid w:val="008D1D3D"/>
    <w:rsid w:val="008D32DA"/>
    <w:rsid w:val="008D6B0C"/>
    <w:rsid w:val="008E0C9E"/>
    <w:rsid w:val="008E1B9C"/>
    <w:rsid w:val="00910452"/>
    <w:rsid w:val="0091112D"/>
    <w:rsid w:val="00916AB4"/>
    <w:rsid w:val="009257CB"/>
    <w:rsid w:val="00926E4B"/>
    <w:rsid w:val="00933D81"/>
    <w:rsid w:val="00940F6A"/>
    <w:rsid w:val="00942136"/>
    <w:rsid w:val="00945CDB"/>
    <w:rsid w:val="00952CA2"/>
    <w:rsid w:val="009555A8"/>
    <w:rsid w:val="00957B7F"/>
    <w:rsid w:val="00960BCF"/>
    <w:rsid w:val="0096562E"/>
    <w:rsid w:val="009671F2"/>
    <w:rsid w:val="009715C0"/>
    <w:rsid w:val="00981442"/>
    <w:rsid w:val="0098388C"/>
    <w:rsid w:val="009840A5"/>
    <w:rsid w:val="0099620A"/>
    <w:rsid w:val="009A7FDF"/>
    <w:rsid w:val="009C2600"/>
    <w:rsid w:val="009D08C7"/>
    <w:rsid w:val="009D1032"/>
    <w:rsid w:val="009D33C0"/>
    <w:rsid w:val="009D441C"/>
    <w:rsid w:val="009D5417"/>
    <w:rsid w:val="009E01D0"/>
    <w:rsid w:val="009E1DDD"/>
    <w:rsid w:val="00A0189B"/>
    <w:rsid w:val="00A03DE2"/>
    <w:rsid w:val="00A05B2C"/>
    <w:rsid w:val="00A06C4F"/>
    <w:rsid w:val="00A10863"/>
    <w:rsid w:val="00A108CA"/>
    <w:rsid w:val="00A14EBC"/>
    <w:rsid w:val="00A23FC5"/>
    <w:rsid w:val="00A52802"/>
    <w:rsid w:val="00A5585F"/>
    <w:rsid w:val="00A559C3"/>
    <w:rsid w:val="00A6602C"/>
    <w:rsid w:val="00A70963"/>
    <w:rsid w:val="00A752E5"/>
    <w:rsid w:val="00A92701"/>
    <w:rsid w:val="00A9412E"/>
    <w:rsid w:val="00AA2B1D"/>
    <w:rsid w:val="00AB13AF"/>
    <w:rsid w:val="00AD4248"/>
    <w:rsid w:val="00AD4ABE"/>
    <w:rsid w:val="00AF5099"/>
    <w:rsid w:val="00B06A6B"/>
    <w:rsid w:val="00B14207"/>
    <w:rsid w:val="00B14564"/>
    <w:rsid w:val="00B30F08"/>
    <w:rsid w:val="00B31F7D"/>
    <w:rsid w:val="00B332D2"/>
    <w:rsid w:val="00B35B4B"/>
    <w:rsid w:val="00B35ECC"/>
    <w:rsid w:val="00B37A11"/>
    <w:rsid w:val="00B41EFC"/>
    <w:rsid w:val="00B454D9"/>
    <w:rsid w:val="00B51020"/>
    <w:rsid w:val="00B5663D"/>
    <w:rsid w:val="00B63CD7"/>
    <w:rsid w:val="00B65B5C"/>
    <w:rsid w:val="00B705C5"/>
    <w:rsid w:val="00B71898"/>
    <w:rsid w:val="00B74CBF"/>
    <w:rsid w:val="00B86495"/>
    <w:rsid w:val="00B9686C"/>
    <w:rsid w:val="00BA2E88"/>
    <w:rsid w:val="00BA7228"/>
    <w:rsid w:val="00BB4BE1"/>
    <w:rsid w:val="00BC3FE6"/>
    <w:rsid w:val="00BC44D4"/>
    <w:rsid w:val="00BC5FB6"/>
    <w:rsid w:val="00BC6DA5"/>
    <w:rsid w:val="00BE3067"/>
    <w:rsid w:val="00BE43D1"/>
    <w:rsid w:val="00BE522D"/>
    <w:rsid w:val="00BF4BB2"/>
    <w:rsid w:val="00C02A0F"/>
    <w:rsid w:val="00C0553A"/>
    <w:rsid w:val="00C079FA"/>
    <w:rsid w:val="00C118EA"/>
    <w:rsid w:val="00C11B36"/>
    <w:rsid w:val="00C13B59"/>
    <w:rsid w:val="00C152E9"/>
    <w:rsid w:val="00C1605C"/>
    <w:rsid w:val="00C313F3"/>
    <w:rsid w:val="00C34E17"/>
    <w:rsid w:val="00C366AD"/>
    <w:rsid w:val="00C40275"/>
    <w:rsid w:val="00C5753D"/>
    <w:rsid w:val="00C60759"/>
    <w:rsid w:val="00C61021"/>
    <w:rsid w:val="00C710DE"/>
    <w:rsid w:val="00C80FA9"/>
    <w:rsid w:val="00C81608"/>
    <w:rsid w:val="00C83DC9"/>
    <w:rsid w:val="00C92657"/>
    <w:rsid w:val="00CA2B32"/>
    <w:rsid w:val="00CA4B07"/>
    <w:rsid w:val="00CA562F"/>
    <w:rsid w:val="00CB16D4"/>
    <w:rsid w:val="00CB6463"/>
    <w:rsid w:val="00CD6492"/>
    <w:rsid w:val="00CD72FA"/>
    <w:rsid w:val="00CE059B"/>
    <w:rsid w:val="00CE7C3A"/>
    <w:rsid w:val="00CF4C81"/>
    <w:rsid w:val="00CF75EF"/>
    <w:rsid w:val="00D00BC4"/>
    <w:rsid w:val="00D06C6B"/>
    <w:rsid w:val="00D146ED"/>
    <w:rsid w:val="00D156B7"/>
    <w:rsid w:val="00D15A2D"/>
    <w:rsid w:val="00D16011"/>
    <w:rsid w:val="00D206B6"/>
    <w:rsid w:val="00D3267F"/>
    <w:rsid w:val="00D379DB"/>
    <w:rsid w:val="00D60854"/>
    <w:rsid w:val="00D6622A"/>
    <w:rsid w:val="00D66CA7"/>
    <w:rsid w:val="00D814F4"/>
    <w:rsid w:val="00D853EF"/>
    <w:rsid w:val="00D91CEC"/>
    <w:rsid w:val="00DA05D2"/>
    <w:rsid w:val="00DD67AC"/>
    <w:rsid w:val="00DE7526"/>
    <w:rsid w:val="00DF1792"/>
    <w:rsid w:val="00DF2A11"/>
    <w:rsid w:val="00E31910"/>
    <w:rsid w:val="00E573E6"/>
    <w:rsid w:val="00E61276"/>
    <w:rsid w:val="00E63FBC"/>
    <w:rsid w:val="00E716E1"/>
    <w:rsid w:val="00E752B9"/>
    <w:rsid w:val="00E75658"/>
    <w:rsid w:val="00E778C7"/>
    <w:rsid w:val="00E80671"/>
    <w:rsid w:val="00E846B8"/>
    <w:rsid w:val="00E84781"/>
    <w:rsid w:val="00E86309"/>
    <w:rsid w:val="00E9163C"/>
    <w:rsid w:val="00E91902"/>
    <w:rsid w:val="00E95055"/>
    <w:rsid w:val="00EA2D57"/>
    <w:rsid w:val="00EB771B"/>
    <w:rsid w:val="00ED0968"/>
    <w:rsid w:val="00ED395F"/>
    <w:rsid w:val="00ED5A39"/>
    <w:rsid w:val="00EE5B3A"/>
    <w:rsid w:val="00EF378B"/>
    <w:rsid w:val="00F00D3E"/>
    <w:rsid w:val="00F06559"/>
    <w:rsid w:val="00F066E5"/>
    <w:rsid w:val="00F07755"/>
    <w:rsid w:val="00F17AE3"/>
    <w:rsid w:val="00F20FB3"/>
    <w:rsid w:val="00F26BAE"/>
    <w:rsid w:val="00F27953"/>
    <w:rsid w:val="00F318E8"/>
    <w:rsid w:val="00F47E17"/>
    <w:rsid w:val="00F502F8"/>
    <w:rsid w:val="00F61123"/>
    <w:rsid w:val="00F65593"/>
    <w:rsid w:val="00F90550"/>
    <w:rsid w:val="00F97AF7"/>
    <w:rsid w:val="00FA61FC"/>
    <w:rsid w:val="00FB0BA9"/>
    <w:rsid w:val="00FC64E0"/>
    <w:rsid w:val="00FD382E"/>
    <w:rsid w:val="00FD4CEA"/>
    <w:rsid w:val="00FD535B"/>
    <w:rsid w:val="00FD5A21"/>
    <w:rsid w:val="00FE31A9"/>
    <w:rsid w:val="00FF7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59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D6492"/>
    <w:pPr>
      <w:spacing w:after="0" w:line="240" w:lineRule="auto"/>
    </w:pPr>
  </w:style>
  <w:style w:type="table" w:styleId="a5">
    <w:name w:val="Table Grid"/>
    <w:basedOn w:val="a1"/>
    <w:uiPriority w:val="59"/>
    <w:rsid w:val="00734D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5A5A23"/>
    <w:rPr>
      <w:rFonts w:ascii="Tahoma" w:eastAsiaTheme="minorEastAsi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A5A23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0E12BB"/>
    <w:pPr>
      <w:ind w:left="720"/>
      <w:contextualSpacing/>
    </w:pPr>
    <w:rPr>
      <w:rFonts w:eastAsiaTheme="minorEastAsia"/>
    </w:rPr>
  </w:style>
  <w:style w:type="paragraph" w:styleId="a9">
    <w:name w:val="Normal (Web)"/>
    <w:basedOn w:val="a"/>
    <w:uiPriority w:val="99"/>
    <w:unhideWhenUsed/>
    <w:rsid w:val="0067286F"/>
    <w:pPr>
      <w:spacing w:before="100" w:beforeAutospacing="1" w:after="100" w:afterAutospacing="1"/>
    </w:pPr>
  </w:style>
  <w:style w:type="character" w:customStyle="1" w:styleId="a4">
    <w:name w:val="Без интервала Знак"/>
    <w:link w:val="a3"/>
    <w:uiPriority w:val="1"/>
    <w:locked/>
    <w:rsid w:val="00104354"/>
  </w:style>
  <w:style w:type="character" w:styleId="aa">
    <w:name w:val="Hyperlink"/>
    <w:basedOn w:val="a0"/>
    <w:uiPriority w:val="99"/>
    <w:semiHidden/>
    <w:unhideWhenUsed/>
    <w:rsid w:val="0010435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59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D6492"/>
    <w:pPr>
      <w:spacing w:after="0" w:line="240" w:lineRule="auto"/>
    </w:pPr>
  </w:style>
  <w:style w:type="table" w:styleId="a5">
    <w:name w:val="Table Grid"/>
    <w:basedOn w:val="a1"/>
    <w:uiPriority w:val="59"/>
    <w:rsid w:val="00734D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5A5A23"/>
    <w:rPr>
      <w:rFonts w:ascii="Tahoma" w:eastAsiaTheme="minorEastAsi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A5A23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0E12BB"/>
    <w:pPr>
      <w:ind w:left="720"/>
      <w:contextualSpacing/>
    </w:pPr>
    <w:rPr>
      <w:rFonts w:eastAsiaTheme="minorEastAsia"/>
    </w:rPr>
  </w:style>
  <w:style w:type="paragraph" w:styleId="a9">
    <w:name w:val="Normal (Web)"/>
    <w:basedOn w:val="a"/>
    <w:uiPriority w:val="99"/>
    <w:unhideWhenUsed/>
    <w:rsid w:val="0067286F"/>
    <w:pPr>
      <w:spacing w:before="100" w:beforeAutospacing="1" w:after="100" w:afterAutospacing="1"/>
    </w:pPr>
  </w:style>
  <w:style w:type="character" w:customStyle="1" w:styleId="a4">
    <w:name w:val="Без интервала Знак"/>
    <w:link w:val="a3"/>
    <w:uiPriority w:val="1"/>
    <w:locked/>
    <w:rsid w:val="00104354"/>
  </w:style>
  <w:style w:type="character" w:styleId="aa">
    <w:name w:val="Hyperlink"/>
    <w:basedOn w:val="a0"/>
    <w:uiPriority w:val="99"/>
    <w:semiHidden/>
    <w:unhideWhenUsed/>
    <w:rsid w:val="001043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45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6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28307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1832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1890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1827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5788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14800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9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79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26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59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0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8395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275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5595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6905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080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030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42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56445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1707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257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75126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427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9486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3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5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63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1338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96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8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5851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558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84818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37765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36412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2000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7677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25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4234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505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0808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000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0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68435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375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37090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5159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0084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68910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80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85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diagramColors" Target="diagrams/colors1.xm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diagramQuickStyle" Target="diagrams/quickStyle1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diagramLayout" Target="diagrams/layout1.xml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10" Type="http://schemas.openxmlformats.org/officeDocument/2006/relationships/diagramData" Target="diagrams/data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microsoft.com/office/2007/relationships/diagramDrawing" Target="diagrams/drawing1.xml"/></Relationships>
</file>

<file path=word/diagrams/_rels/data1.xml.rels><?xml version="1.0" encoding="UTF-8" standalone="yes"?>
<Relationships xmlns="http://schemas.openxmlformats.org/package/2006/relationships"><Relationship Id="rId3" Type="http://schemas.openxmlformats.org/officeDocument/2006/relationships/image" Target="../media/image7.png"/><Relationship Id="rId2" Type="http://schemas.openxmlformats.org/officeDocument/2006/relationships/image" Target="../media/image6.png"/><Relationship Id="rId1" Type="http://schemas.openxmlformats.org/officeDocument/2006/relationships/image" Target="../media/image5.png"/><Relationship Id="rId4" Type="http://schemas.openxmlformats.org/officeDocument/2006/relationships/image" Target="../media/image8.png"/></Relationships>
</file>

<file path=word/diagrams/_rels/drawing1.xml.rels><?xml version="1.0" encoding="UTF-8" standalone="yes"?>
<Relationships xmlns="http://schemas.openxmlformats.org/package/2006/relationships"><Relationship Id="rId3" Type="http://schemas.openxmlformats.org/officeDocument/2006/relationships/image" Target="../media/image7.png"/><Relationship Id="rId2" Type="http://schemas.openxmlformats.org/officeDocument/2006/relationships/image" Target="../media/image6.png"/><Relationship Id="rId1" Type="http://schemas.openxmlformats.org/officeDocument/2006/relationships/image" Target="../media/image5.png"/><Relationship Id="rId4" Type="http://schemas.openxmlformats.org/officeDocument/2006/relationships/image" Target="../media/image8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88B1A2E5-7E22-46D3-B5FB-1F7843B16105}" type="doc">
      <dgm:prSet loTypeId="urn:microsoft.com/office/officeart/2005/8/layout/vList4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ru-RU"/>
        </a:p>
      </dgm:t>
    </dgm:pt>
    <dgm:pt modelId="{2FAF95C7-11BB-4A19-AA03-46B221169BE8}">
      <dgm:prSet phldrT="[Текст]" custT="1"/>
      <dgm:spPr/>
      <dgm:t>
        <a:bodyPr/>
        <a:lstStyle/>
        <a:p>
          <a:r>
            <a:rPr lang="ru-RU" sz="1200" dirty="0" smtClean="0"/>
            <a:t>Кураторы школ (замы, специалисты, методисты) – </a:t>
          </a:r>
          <a:r>
            <a:rPr lang="ru-RU" sz="1200" smtClean="0"/>
            <a:t>275 уроков</a:t>
          </a:r>
          <a:endParaRPr lang="ru-RU" sz="1200" dirty="0"/>
        </a:p>
      </dgm:t>
    </dgm:pt>
    <dgm:pt modelId="{5B926AAF-26C9-45CD-8B04-3E740D7EC17D}" type="parTrans" cxnId="{65091D96-6E72-4E4E-BBE2-F6E382AD04FA}">
      <dgm:prSet/>
      <dgm:spPr/>
      <dgm:t>
        <a:bodyPr/>
        <a:lstStyle/>
        <a:p>
          <a:endParaRPr lang="ru-RU" sz="1200"/>
        </a:p>
      </dgm:t>
    </dgm:pt>
    <dgm:pt modelId="{01F37C36-7353-4966-BBBF-6FAE5F5F5988}" type="sibTrans" cxnId="{65091D96-6E72-4E4E-BBE2-F6E382AD04FA}">
      <dgm:prSet/>
      <dgm:spPr/>
      <dgm:t>
        <a:bodyPr/>
        <a:lstStyle/>
        <a:p>
          <a:endParaRPr lang="ru-RU" sz="1200"/>
        </a:p>
      </dgm:t>
    </dgm:pt>
    <dgm:pt modelId="{43EF4B7E-CD39-474C-8A64-23E1A3DFDC7D}">
      <dgm:prSet phldrT="[Текст]" custT="1"/>
      <dgm:spPr/>
      <dgm:t>
        <a:bodyPr/>
        <a:lstStyle/>
        <a:p>
          <a:r>
            <a:rPr lang="ru-RU" sz="1200" dirty="0" smtClean="0"/>
            <a:t>Директора школ – 491 урок</a:t>
          </a:r>
          <a:endParaRPr lang="ru-RU" sz="1200" dirty="0"/>
        </a:p>
      </dgm:t>
    </dgm:pt>
    <dgm:pt modelId="{D250F8AB-F621-4CD5-97F3-E07BF215A0E4}" type="parTrans" cxnId="{E9D09A3E-C926-4ADC-8DAD-CF79F413A873}">
      <dgm:prSet/>
      <dgm:spPr/>
      <dgm:t>
        <a:bodyPr/>
        <a:lstStyle/>
        <a:p>
          <a:endParaRPr lang="ru-RU" sz="1200"/>
        </a:p>
      </dgm:t>
    </dgm:pt>
    <dgm:pt modelId="{D912AC1E-877D-4C18-8808-A594FDC6E0CB}" type="sibTrans" cxnId="{E9D09A3E-C926-4ADC-8DAD-CF79F413A873}">
      <dgm:prSet/>
      <dgm:spPr/>
      <dgm:t>
        <a:bodyPr/>
        <a:lstStyle/>
        <a:p>
          <a:endParaRPr lang="ru-RU" sz="1200"/>
        </a:p>
      </dgm:t>
    </dgm:pt>
    <dgm:pt modelId="{6714DD57-456F-40AE-9E00-845BA4754C67}">
      <dgm:prSet phldrT="[Текст]" custT="1"/>
      <dgm:spPr/>
      <dgm:t>
        <a:bodyPr/>
        <a:lstStyle/>
        <a:p>
          <a:r>
            <a:rPr lang="ru-RU" sz="1200" dirty="0" smtClean="0"/>
            <a:t>ЗДУР – 929 уроков</a:t>
          </a:r>
          <a:endParaRPr lang="ru-RU" sz="1200" dirty="0"/>
        </a:p>
      </dgm:t>
    </dgm:pt>
    <dgm:pt modelId="{261067BC-D36B-47FA-8626-0FD735CDEC55}" type="parTrans" cxnId="{073772D4-E4F9-4AED-BBCF-C556D5275557}">
      <dgm:prSet/>
      <dgm:spPr/>
      <dgm:t>
        <a:bodyPr/>
        <a:lstStyle/>
        <a:p>
          <a:endParaRPr lang="ru-RU" sz="1200"/>
        </a:p>
      </dgm:t>
    </dgm:pt>
    <dgm:pt modelId="{1B1DA7CE-A483-4604-926B-38735FCD7157}" type="sibTrans" cxnId="{073772D4-E4F9-4AED-BBCF-C556D5275557}">
      <dgm:prSet/>
      <dgm:spPr/>
      <dgm:t>
        <a:bodyPr/>
        <a:lstStyle/>
        <a:p>
          <a:endParaRPr lang="ru-RU" sz="1200"/>
        </a:p>
      </dgm:t>
    </dgm:pt>
    <dgm:pt modelId="{A2FC9E9D-C368-4037-8B9A-54A1F7A4769A}">
      <dgm:prSet custT="1"/>
      <dgm:spPr/>
      <dgm:t>
        <a:bodyPr/>
        <a:lstStyle/>
        <a:p>
          <a:r>
            <a:rPr lang="ru-RU" sz="1200" dirty="0" smtClean="0"/>
            <a:t>ЗДВР  - 409 уроков</a:t>
          </a:r>
          <a:endParaRPr lang="ru-RU" sz="1200" dirty="0"/>
        </a:p>
      </dgm:t>
    </dgm:pt>
    <dgm:pt modelId="{7A09E577-C4C6-4A8B-AF3A-2A0D5F8BA51E}" type="parTrans" cxnId="{C8FD4208-F31E-428E-B601-22BA0B2B664E}">
      <dgm:prSet/>
      <dgm:spPr/>
      <dgm:t>
        <a:bodyPr/>
        <a:lstStyle/>
        <a:p>
          <a:endParaRPr lang="ru-RU" sz="1200"/>
        </a:p>
      </dgm:t>
    </dgm:pt>
    <dgm:pt modelId="{5A89D25F-004F-459F-B29F-819E0D03002E}" type="sibTrans" cxnId="{C8FD4208-F31E-428E-B601-22BA0B2B664E}">
      <dgm:prSet/>
      <dgm:spPr/>
      <dgm:t>
        <a:bodyPr/>
        <a:lstStyle/>
        <a:p>
          <a:endParaRPr lang="ru-RU" sz="1200"/>
        </a:p>
      </dgm:t>
    </dgm:pt>
    <dgm:pt modelId="{359598CB-0E1B-47A0-A76B-86AC92E5FFFA}" type="pres">
      <dgm:prSet presAssocID="{88B1A2E5-7E22-46D3-B5FB-1F7843B16105}" presName="linear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ru-RU"/>
        </a:p>
      </dgm:t>
    </dgm:pt>
    <dgm:pt modelId="{43DECB0B-E625-4E83-AF88-8788CBDC00D7}" type="pres">
      <dgm:prSet presAssocID="{2FAF95C7-11BB-4A19-AA03-46B221169BE8}" presName="comp" presStyleCnt="0"/>
      <dgm:spPr/>
    </dgm:pt>
    <dgm:pt modelId="{BBAED7AA-72BC-417E-8B85-B760640E9052}" type="pres">
      <dgm:prSet presAssocID="{2FAF95C7-11BB-4A19-AA03-46B221169BE8}" presName="box" presStyleLbl="node1" presStyleIdx="0" presStyleCnt="4"/>
      <dgm:spPr/>
      <dgm:t>
        <a:bodyPr/>
        <a:lstStyle/>
        <a:p>
          <a:endParaRPr lang="ru-RU"/>
        </a:p>
      </dgm:t>
    </dgm:pt>
    <dgm:pt modelId="{EC1F45D5-2CEE-4B4A-8C07-30FB956CF8E8}" type="pres">
      <dgm:prSet presAssocID="{2FAF95C7-11BB-4A19-AA03-46B221169BE8}" presName="img" presStyleLbl="fgImgPlace1" presStyleIdx="0" presStyleCnt="4"/>
      <dgm:spPr>
        <a:blipFill rotWithShape="1">
          <a:blip xmlns:r="http://schemas.openxmlformats.org/officeDocument/2006/relationships" r:embed="rId1"/>
          <a:stretch>
            <a:fillRect/>
          </a:stretch>
        </a:blipFill>
      </dgm:spPr>
    </dgm:pt>
    <dgm:pt modelId="{504630B3-F85F-43BD-ABA7-65F36F39BF4F}" type="pres">
      <dgm:prSet presAssocID="{2FAF95C7-11BB-4A19-AA03-46B221169BE8}" presName="text" presStyleLbl="node1" presStyleIdx="0" presStyleCnt="4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3F26B3E5-6280-4521-BAD8-F4C388CF5CC0}" type="pres">
      <dgm:prSet presAssocID="{01F37C36-7353-4966-BBBF-6FAE5F5F5988}" presName="spacer" presStyleCnt="0"/>
      <dgm:spPr/>
    </dgm:pt>
    <dgm:pt modelId="{CFBD816F-A118-4A71-A16B-86026872F244}" type="pres">
      <dgm:prSet presAssocID="{43EF4B7E-CD39-474C-8A64-23E1A3DFDC7D}" presName="comp" presStyleCnt="0"/>
      <dgm:spPr/>
    </dgm:pt>
    <dgm:pt modelId="{F4ABAFE8-2734-4EBE-AA0F-4CB41CAC65ED}" type="pres">
      <dgm:prSet presAssocID="{43EF4B7E-CD39-474C-8A64-23E1A3DFDC7D}" presName="box" presStyleLbl="node1" presStyleIdx="1" presStyleCnt="4"/>
      <dgm:spPr/>
      <dgm:t>
        <a:bodyPr/>
        <a:lstStyle/>
        <a:p>
          <a:endParaRPr lang="ru-RU"/>
        </a:p>
      </dgm:t>
    </dgm:pt>
    <dgm:pt modelId="{231066C2-9A2C-46BC-A032-DDAB748587F4}" type="pres">
      <dgm:prSet presAssocID="{43EF4B7E-CD39-474C-8A64-23E1A3DFDC7D}" presName="img" presStyleLbl="fgImgPlace1" presStyleIdx="1" presStyleCnt="4"/>
      <dgm:spPr>
        <a:blipFill rotWithShape="1">
          <a:blip xmlns:r="http://schemas.openxmlformats.org/officeDocument/2006/relationships" r:embed="rId2"/>
          <a:stretch>
            <a:fillRect/>
          </a:stretch>
        </a:blipFill>
      </dgm:spPr>
    </dgm:pt>
    <dgm:pt modelId="{7402E1E3-0563-417C-8A32-C1F310B5748C}" type="pres">
      <dgm:prSet presAssocID="{43EF4B7E-CD39-474C-8A64-23E1A3DFDC7D}" presName="text" presStyleLbl="node1" presStyleIdx="1" presStyleCnt="4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91F53868-81AC-4CCA-8707-0AABBF1EBA8F}" type="pres">
      <dgm:prSet presAssocID="{D912AC1E-877D-4C18-8808-A594FDC6E0CB}" presName="spacer" presStyleCnt="0"/>
      <dgm:spPr/>
    </dgm:pt>
    <dgm:pt modelId="{4C6B3B7F-5080-49D6-A253-9964BF85330C}" type="pres">
      <dgm:prSet presAssocID="{6714DD57-456F-40AE-9E00-845BA4754C67}" presName="comp" presStyleCnt="0"/>
      <dgm:spPr/>
    </dgm:pt>
    <dgm:pt modelId="{B403CEBF-D905-4105-9E50-EE73469F53BE}" type="pres">
      <dgm:prSet presAssocID="{6714DD57-456F-40AE-9E00-845BA4754C67}" presName="box" presStyleLbl="node1" presStyleIdx="2" presStyleCnt="4"/>
      <dgm:spPr/>
      <dgm:t>
        <a:bodyPr/>
        <a:lstStyle/>
        <a:p>
          <a:endParaRPr lang="ru-RU"/>
        </a:p>
      </dgm:t>
    </dgm:pt>
    <dgm:pt modelId="{7D81EA58-3FB9-4E33-B550-FB0CD5F034BD}" type="pres">
      <dgm:prSet presAssocID="{6714DD57-456F-40AE-9E00-845BA4754C67}" presName="img" presStyleLbl="fgImgPlace1" presStyleIdx="2" presStyleCnt="4"/>
      <dgm:spPr>
        <a:blipFill rotWithShape="1">
          <a:blip xmlns:r="http://schemas.openxmlformats.org/officeDocument/2006/relationships" r:embed="rId3"/>
          <a:stretch>
            <a:fillRect/>
          </a:stretch>
        </a:blipFill>
      </dgm:spPr>
    </dgm:pt>
    <dgm:pt modelId="{14FD8695-F734-4570-87C3-895D0D324725}" type="pres">
      <dgm:prSet presAssocID="{6714DD57-456F-40AE-9E00-845BA4754C67}" presName="text" presStyleLbl="node1" presStyleIdx="2" presStyleCnt="4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D82E7E64-1613-4F26-A0F5-79A3EBA9DC1B}" type="pres">
      <dgm:prSet presAssocID="{1B1DA7CE-A483-4604-926B-38735FCD7157}" presName="spacer" presStyleCnt="0"/>
      <dgm:spPr/>
    </dgm:pt>
    <dgm:pt modelId="{6F0A2AAE-BAA0-45AC-8D61-F94A370BDE7C}" type="pres">
      <dgm:prSet presAssocID="{A2FC9E9D-C368-4037-8B9A-54A1F7A4769A}" presName="comp" presStyleCnt="0"/>
      <dgm:spPr/>
    </dgm:pt>
    <dgm:pt modelId="{1C3684B1-88A3-4E0E-ABD1-653752E176D0}" type="pres">
      <dgm:prSet presAssocID="{A2FC9E9D-C368-4037-8B9A-54A1F7A4769A}" presName="box" presStyleLbl="node1" presStyleIdx="3" presStyleCnt="4"/>
      <dgm:spPr/>
      <dgm:t>
        <a:bodyPr/>
        <a:lstStyle/>
        <a:p>
          <a:endParaRPr lang="ru-RU"/>
        </a:p>
      </dgm:t>
    </dgm:pt>
    <dgm:pt modelId="{DAAC029E-ED12-407A-A126-B18DB3BBC093}" type="pres">
      <dgm:prSet presAssocID="{A2FC9E9D-C368-4037-8B9A-54A1F7A4769A}" presName="img" presStyleLbl="fgImgPlace1" presStyleIdx="3" presStyleCnt="4"/>
      <dgm:spPr>
        <a:blipFill rotWithShape="1">
          <a:blip xmlns:r="http://schemas.openxmlformats.org/officeDocument/2006/relationships" r:embed="rId4"/>
          <a:stretch>
            <a:fillRect/>
          </a:stretch>
        </a:blipFill>
      </dgm:spPr>
    </dgm:pt>
    <dgm:pt modelId="{CAE4A251-484D-4407-BA3E-D207858F3D62}" type="pres">
      <dgm:prSet presAssocID="{A2FC9E9D-C368-4037-8B9A-54A1F7A4769A}" presName="text" presStyleLbl="node1" presStyleIdx="3" presStyleCnt="4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</dgm:ptLst>
  <dgm:cxnLst>
    <dgm:cxn modelId="{DE4A02EF-622B-4695-A36B-25A846FB3279}" type="presOf" srcId="{2FAF95C7-11BB-4A19-AA03-46B221169BE8}" destId="{504630B3-F85F-43BD-ABA7-65F36F39BF4F}" srcOrd="1" destOrd="0" presId="urn:microsoft.com/office/officeart/2005/8/layout/vList4"/>
    <dgm:cxn modelId="{65091D96-6E72-4E4E-BBE2-F6E382AD04FA}" srcId="{88B1A2E5-7E22-46D3-B5FB-1F7843B16105}" destId="{2FAF95C7-11BB-4A19-AA03-46B221169BE8}" srcOrd="0" destOrd="0" parTransId="{5B926AAF-26C9-45CD-8B04-3E740D7EC17D}" sibTransId="{01F37C36-7353-4966-BBBF-6FAE5F5F5988}"/>
    <dgm:cxn modelId="{B43EF998-68FF-4A2B-A28A-DDD3C9ACFE27}" type="presOf" srcId="{6714DD57-456F-40AE-9E00-845BA4754C67}" destId="{B403CEBF-D905-4105-9E50-EE73469F53BE}" srcOrd="0" destOrd="0" presId="urn:microsoft.com/office/officeart/2005/8/layout/vList4"/>
    <dgm:cxn modelId="{E9D09A3E-C926-4ADC-8DAD-CF79F413A873}" srcId="{88B1A2E5-7E22-46D3-B5FB-1F7843B16105}" destId="{43EF4B7E-CD39-474C-8A64-23E1A3DFDC7D}" srcOrd="1" destOrd="0" parTransId="{D250F8AB-F621-4CD5-97F3-E07BF215A0E4}" sibTransId="{D912AC1E-877D-4C18-8808-A594FDC6E0CB}"/>
    <dgm:cxn modelId="{073772D4-E4F9-4AED-BBCF-C556D5275557}" srcId="{88B1A2E5-7E22-46D3-B5FB-1F7843B16105}" destId="{6714DD57-456F-40AE-9E00-845BA4754C67}" srcOrd="2" destOrd="0" parTransId="{261067BC-D36B-47FA-8626-0FD735CDEC55}" sibTransId="{1B1DA7CE-A483-4604-926B-38735FCD7157}"/>
    <dgm:cxn modelId="{C8FD4208-F31E-428E-B601-22BA0B2B664E}" srcId="{88B1A2E5-7E22-46D3-B5FB-1F7843B16105}" destId="{A2FC9E9D-C368-4037-8B9A-54A1F7A4769A}" srcOrd="3" destOrd="0" parTransId="{7A09E577-C4C6-4A8B-AF3A-2A0D5F8BA51E}" sibTransId="{5A89D25F-004F-459F-B29F-819E0D03002E}"/>
    <dgm:cxn modelId="{63978353-9FD5-4D2F-AEC3-3433C807A01F}" type="presOf" srcId="{43EF4B7E-CD39-474C-8A64-23E1A3DFDC7D}" destId="{F4ABAFE8-2734-4EBE-AA0F-4CB41CAC65ED}" srcOrd="0" destOrd="0" presId="urn:microsoft.com/office/officeart/2005/8/layout/vList4"/>
    <dgm:cxn modelId="{7AA1D6B3-D399-4833-BE0A-FAB7CC7D1A4E}" type="presOf" srcId="{2FAF95C7-11BB-4A19-AA03-46B221169BE8}" destId="{BBAED7AA-72BC-417E-8B85-B760640E9052}" srcOrd="0" destOrd="0" presId="urn:microsoft.com/office/officeart/2005/8/layout/vList4"/>
    <dgm:cxn modelId="{60DE48DA-DC22-4D47-B1CA-785EADBC68D0}" type="presOf" srcId="{43EF4B7E-CD39-474C-8A64-23E1A3DFDC7D}" destId="{7402E1E3-0563-417C-8A32-C1F310B5748C}" srcOrd="1" destOrd="0" presId="urn:microsoft.com/office/officeart/2005/8/layout/vList4"/>
    <dgm:cxn modelId="{BADFBADA-C274-438C-A143-AAC6768302F9}" type="presOf" srcId="{A2FC9E9D-C368-4037-8B9A-54A1F7A4769A}" destId="{1C3684B1-88A3-4E0E-ABD1-653752E176D0}" srcOrd="0" destOrd="0" presId="urn:microsoft.com/office/officeart/2005/8/layout/vList4"/>
    <dgm:cxn modelId="{97F07CDB-43A2-41FE-8AC9-EDEBB6988758}" type="presOf" srcId="{88B1A2E5-7E22-46D3-B5FB-1F7843B16105}" destId="{359598CB-0E1B-47A0-A76B-86AC92E5FFFA}" srcOrd="0" destOrd="0" presId="urn:microsoft.com/office/officeart/2005/8/layout/vList4"/>
    <dgm:cxn modelId="{3B185514-8DA2-4E27-A37F-B6484A0C4D30}" type="presOf" srcId="{6714DD57-456F-40AE-9E00-845BA4754C67}" destId="{14FD8695-F734-4570-87C3-895D0D324725}" srcOrd="1" destOrd="0" presId="urn:microsoft.com/office/officeart/2005/8/layout/vList4"/>
    <dgm:cxn modelId="{AC90B428-1093-4672-84FE-C50F28CB1C50}" type="presOf" srcId="{A2FC9E9D-C368-4037-8B9A-54A1F7A4769A}" destId="{CAE4A251-484D-4407-BA3E-D207858F3D62}" srcOrd="1" destOrd="0" presId="urn:microsoft.com/office/officeart/2005/8/layout/vList4"/>
    <dgm:cxn modelId="{E5939D6D-824F-485F-B61D-A54967A9C166}" type="presParOf" srcId="{359598CB-0E1B-47A0-A76B-86AC92E5FFFA}" destId="{43DECB0B-E625-4E83-AF88-8788CBDC00D7}" srcOrd="0" destOrd="0" presId="urn:microsoft.com/office/officeart/2005/8/layout/vList4"/>
    <dgm:cxn modelId="{F65C4BC1-080E-4433-A054-870F15A6B824}" type="presParOf" srcId="{43DECB0B-E625-4E83-AF88-8788CBDC00D7}" destId="{BBAED7AA-72BC-417E-8B85-B760640E9052}" srcOrd="0" destOrd="0" presId="urn:microsoft.com/office/officeart/2005/8/layout/vList4"/>
    <dgm:cxn modelId="{52015329-9E78-455E-A677-0DB1BCFD4E1D}" type="presParOf" srcId="{43DECB0B-E625-4E83-AF88-8788CBDC00D7}" destId="{EC1F45D5-2CEE-4B4A-8C07-30FB956CF8E8}" srcOrd="1" destOrd="0" presId="urn:microsoft.com/office/officeart/2005/8/layout/vList4"/>
    <dgm:cxn modelId="{0327EC9A-9E40-4260-9753-4CBFB16BB272}" type="presParOf" srcId="{43DECB0B-E625-4E83-AF88-8788CBDC00D7}" destId="{504630B3-F85F-43BD-ABA7-65F36F39BF4F}" srcOrd="2" destOrd="0" presId="urn:microsoft.com/office/officeart/2005/8/layout/vList4"/>
    <dgm:cxn modelId="{6FB3EEBB-A3BD-43F9-85D7-D8525B972EB6}" type="presParOf" srcId="{359598CB-0E1B-47A0-A76B-86AC92E5FFFA}" destId="{3F26B3E5-6280-4521-BAD8-F4C388CF5CC0}" srcOrd="1" destOrd="0" presId="urn:microsoft.com/office/officeart/2005/8/layout/vList4"/>
    <dgm:cxn modelId="{90DCE549-F9EA-420F-88C6-5C040A399A83}" type="presParOf" srcId="{359598CB-0E1B-47A0-A76B-86AC92E5FFFA}" destId="{CFBD816F-A118-4A71-A16B-86026872F244}" srcOrd="2" destOrd="0" presId="urn:microsoft.com/office/officeart/2005/8/layout/vList4"/>
    <dgm:cxn modelId="{77C89B2D-3FB9-44A2-AE8C-54C7F1FFC2DE}" type="presParOf" srcId="{CFBD816F-A118-4A71-A16B-86026872F244}" destId="{F4ABAFE8-2734-4EBE-AA0F-4CB41CAC65ED}" srcOrd="0" destOrd="0" presId="urn:microsoft.com/office/officeart/2005/8/layout/vList4"/>
    <dgm:cxn modelId="{B9683A23-3C5D-40C4-A5BA-D0C0AF5E027F}" type="presParOf" srcId="{CFBD816F-A118-4A71-A16B-86026872F244}" destId="{231066C2-9A2C-46BC-A032-DDAB748587F4}" srcOrd="1" destOrd="0" presId="urn:microsoft.com/office/officeart/2005/8/layout/vList4"/>
    <dgm:cxn modelId="{07589299-5C4C-4ABA-BE8A-F4A7ED993E1C}" type="presParOf" srcId="{CFBD816F-A118-4A71-A16B-86026872F244}" destId="{7402E1E3-0563-417C-8A32-C1F310B5748C}" srcOrd="2" destOrd="0" presId="urn:microsoft.com/office/officeart/2005/8/layout/vList4"/>
    <dgm:cxn modelId="{DDEDF0CF-74E5-49E6-9A0A-FC746434F7FC}" type="presParOf" srcId="{359598CB-0E1B-47A0-A76B-86AC92E5FFFA}" destId="{91F53868-81AC-4CCA-8707-0AABBF1EBA8F}" srcOrd="3" destOrd="0" presId="urn:microsoft.com/office/officeart/2005/8/layout/vList4"/>
    <dgm:cxn modelId="{1552346E-33C1-431A-8B39-4CA4D7146220}" type="presParOf" srcId="{359598CB-0E1B-47A0-A76B-86AC92E5FFFA}" destId="{4C6B3B7F-5080-49D6-A253-9964BF85330C}" srcOrd="4" destOrd="0" presId="urn:microsoft.com/office/officeart/2005/8/layout/vList4"/>
    <dgm:cxn modelId="{97A1E704-F9C7-4EA6-BCE8-182D4CF684D1}" type="presParOf" srcId="{4C6B3B7F-5080-49D6-A253-9964BF85330C}" destId="{B403CEBF-D905-4105-9E50-EE73469F53BE}" srcOrd="0" destOrd="0" presId="urn:microsoft.com/office/officeart/2005/8/layout/vList4"/>
    <dgm:cxn modelId="{8284ADCE-170E-4798-87B3-8681C5E8C91A}" type="presParOf" srcId="{4C6B3B7F-5080-49D6-A253-9964BF85330C}" destId="{7D81EA58-3FB9-4E33-B550-FB0CD5F034BD}" srcOrd="1" destOrd="0" presId="urn:microsoft.com/office/officeart/2005/8/layout/vList4"/>
    <dgm:cxn modelId="{9DD0C0EF-6B7A-4280-9BC9-02CD6909631B}" type="presParOf" srcId="{4C6B3B7F-5080-49D6-A253-9964BF85330C}" destId="{14FD8695-F734-4570-87C3-895D0D324725}" srcOrd="2" destOrd="0" presId="urn:microsoft.com/office/officeart/2005/8/layout/vList4"/>
    <dgm:cxn modelId="{E7BC8FA5-76A9-4234-957E-C45C7AD30A47}" type="presParOf" srcId="{359598CB-0E1B-47A0-A76B-86AC92E5FFFA}" destId="{D82E7E64-1613-4F26-A0F5-79A3EBA9DC1B}" srcOrd="5" destOrd="0" presId="urn:microsoft.com/office/officeart/2005/8/layout/vList4"/>
    <dgm:cxn modelId="{37211D09-1ECD-4C0D-8E76-17CB6C0F2BA4}" type="presParOf" srcId="{359598CB-0E1B-47A0-A76B-86AC92E5FFFA}" destId="{6F0A2AAE-BAA0-45AC-8D61-F94A370BDE7C}" srcOrd="6" destOrd="0" presId="urn:microsoft.com/office/officeart/2005/8/layout/vList4"/>
    <dgm:cxn modelId="{4DD58117-0961-4E5C-9106-F163C053B099}" type="presParOf" srcId="{6F0A2AAE-BAA0-45AC-8D61-F94A370BDE7C}" destId="{1C3684B1-88A3-4E0E-ABD1-653752E176D0}" srcOrd="0" destOrd="0" presId="urn:microsoft.com/office/officeart/2005/8/layout/vList4"/>
    <dgm:cxn modelId="{A8F10D0D-AF14-4DD5-8D50-B961BD557AEA}" type="presParOf" srcId="{6F0A2AAE-BAA0-45AC-8D61-F94A370BDE7C}" destId="{DAAC029E-ED12-407A-A126-B18DB3BBC093}" srcOrd="1" destOrd="0" presId="urn:microsoft.com/office/officeart/2005/8/layout/vList4"/>
    <dgm:cxn modelId="{E0DD8198-C0C1-4C4F-8FA5-CC2007208040}" type="presParOf" srcId="{6F0A2AAE-BAA0-45AC-8D61-F94A370BDE7C}" destId="{CAE4A251-484D-4407-BA3E-D207858F3D62}" srcOrd="2" destOrd="0" presId="urn:microsoft.com/office/officeart/2005/8/layout/vList4"/>
  </dgm:cxnLst>
  <dgm:bg/>
  <dgm:whole/>
  <dgm:extLst>
    <a:ext uri="http://schemas.microsoft.com/office/drawing/2008/diagram">
      <dsp:dataModelExt xmlns:dsp="http://schemas.microsoft.com/office/drawing/2008/diagram" relId="rId14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BBAED7AA-72BC-417E-8B85-B760640E9052}">
      <dsp:nvSpPr>
        <dsp:cNvPr id="0" name=""/>
        <dsp:cNvSpPr/>
      </dsp:nvSpPr>
      <dsp:spPr>
        <a:xfrm>
          <a:off x="0" y="0"/>
          <a:ext cx="4839419" cy="489212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 dirty="0" smtClean="0"/>
            <a:t>Кураторы школ (замы, специалисты, методисты) – </a:t>
          </a:r>
          <a:r>
            <a:rPr lang="ru-RU" sz="1200" kern="1200" smtClean="0"/>
            <a:t>275 уроков</a:t>
          </a:r>
          <a:endParaRPr lang="ru-RU" sz="1200" kern="1200" dirty="0"/>
        </a:p>
      </dsp:txBody>
      <dsp:txXfrm>
        <a:off x="1016805" y="0"/>
        <a:ext cx="3822613" cy="489212"/>
      </dsp:txXfrm>
    </dsp:sp>
    <dsp:sp modelId="{EC1F45D5-2CEE-4B4A-8C07-30FB956CF8E8}">
      <dsp:nvSpPr>
        <dsp:cNvPr id="0" name=""/>
        <dsp:cNvSpPr/>
      </dsp:nvSpPr>
      <dsp:spPr>
        <a:xfrm>
          <a:off x="48921" y="48921"/>
          <a:ext cx="967883" cy="391369"/>
        </a:xfrm>
        <a:prstGeom prst="roundRect">
          <a:avLst>
            <a:gd name="adj" fmla="val 10000"/>
          </a:avLst>
        </a:prstGeom>
        <a:blipFill rotWithShape="1">
          <a:blip xmlns:r="http://schemas.openxmlformats.org/officeDocument/2006/relationships" r:embed="rId1"/>
          <a:stretch>
            <a:fillRect/>
          </a:stretch>
        </a:blip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F4ABAFE8-2734-4EBE-AA0F-4CB41CAC65ED}">
      <dsp:nvSpPr>
        <dsp:cNvPr id="0" name=""/>
        <dsp:cNvSpPr/>
      </dsp:nvSpPr>
      <dsp:spPr>
        <a:xfrm>
          <a:off x="0" y="538133"/>
          <a:ext cx="4839419" cy="489212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 dirty="0" smtClean="0"/>
            <a:t>Директора школ – 491 урок</a:t>
          </a:r>
          <a:endParaRPr lang="ru-RU" sz="1200" kern="1200" dirty="0"/>
        </a:p>
      </dsp:txBody>
      <dsp:txXfrm>
        <a:off x="1016805" y="538133"/>
        <a:ext cx="3822613" cy="489212"/>
      </dsp:txXfrm>
    </dsp:sp>
    <dsp:sp modelId="{231066C2-9A2C-46BC-A032-DDAB748587F4}">
      <dsp:nvSpPr>
        <dsp:cNvPr id="0" name=""/>
        <dsp:cNvSpPr/>
      </dsp:nvSpPr>
      <dsp:spPr>
        <a:xfrm>
          <a:off x="48921" y="587054"/>
          <a:ext cx="967883" cy="391369"/>
        </a:xfrm>
        <a:prstGeom prst="roundRect">
          <a:avLst>
            <a:gd name="adj" fmla="val 10000"/>
          </a:avLst>
        </a:prstGeom>
        <a:blipFill rotWithShape="1">
          <a:blip xmlns:r="http://schemas.openxmlformats.org/officeDocument/2006/relationships" r:embed="rId2"/>
          <a:stretch>
            <a:fillRect/>
          </a:stretch>
        </a:blip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B403CEBF-D905-4105-9E50-EE73469F53BE}">
      <dsp:nvSpPr>
        <dsp:cNvPr id="0" name=""/>
        <dsp:cNvSpPr/>
      </dsp:nvSpPr>
      <dsp:spPr>
        <a:xfrm>
          <a:off x="0" y="1076266"/>
          <a:ext cx="4839419" cy="489212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 dirty="0" smtClean="0"/>
            <a:t>ЗДУР – 929 уроков</a:t>
          </a:r>
          <a:endParaRPr lang="ru-RU" sz="1200" kern="1200" dirty="0"/>
        </a:p>
      </dsp:txBody>
      <dsp:txXfrm>
        <a:off x="1016805" y="1076266"/>
        <a:ext cx="3822613" cy="489212"/>
      </dsp:txXfrm>
    </dsp:sp>
    <dsp:sp modelId="{7D81EA58-3FB9-4E33-B550-FB0CD5F034BD}">
      <dsp:nvSpPr>
        <dsp:cNvPr id="0" name=""/>
        <dsp:cNvSpPr/>
      </dsp:nvSpPr>
      <dsp:spPr>
        <a:xfrm>
          <a:off x="48921" y="1125188"/>
          <a:ext cx="967883" cy="391369"/>
        </a:xfrm>
        <a:prstGeom prst="roundRect">
          <a:avLst>
            <a:gd name="adj" fmla="val 10000"/>
          </a:avLst>
        </a:prstGeom>
        <a:blipFill rotWithShape="1">
          <a:blip xmlns:r="http://schemas.openxmlformats.org/officeDocument/2006/relationships" r:embed="rId3"/>
          <a:stretch>
            <a:fillRect/>
          </a:stretch>
        </a:blip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1C3684B1-88A3-4E0E-ABD1-653752E176D0}">
      <dsp:nvSpPr>
        <dsp:cNvPr id="0" name=""/>
        <dsp:cNvSpPr/>
      </dsp:nvSpPr>
      <dsp:spPr>
        <a:xfrm>
          <a:off x="0" y="1614400"/>
          <a:ext cx="4839419" cy="489212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 dirty="0" smtClean="0"/>
            <a:t>ЗДВР  - 409 уроков</a:t>
          </a:r>
          <a:endParaRPr lang="ru-RU" sz="1200" kern="1200" dirty="0"/>
        </a:p>
      </dsp:txBody>
      <dsp:txXfrm>
        <a:off x="1016805" y="1614400"/>
        <a:ext cx="3822613" cy="489212"/>
      </dsp:txXfrm>
    </dsp:sp>
    <dsp:sp modelId="{DAAC029E-ED12-407A-A126-B18DB3BBC093}">
      <dsp:nvSpPr>
        <dsp:cNvPr id="0" name=""/>
        <dsp:cNvSpPr/>
      </dsp:nvSpPr>
      <dsp:spPr>
        <a:xfrm>
          <a:off x="48921" y="1663321"/>
          <a:ext cx="967883" cy="391369"/>
        </a:xfrm>
        <a:prstGeom prst="roundRect">
          <a:avLst>
            <a:gd name="adj" fmla="val 10000"/>
          </a:avLst>
        </a:prstGeom>
        <a:blipFill rotWithShape="1">
          <a:blip xmlns:r="http://schemas.openxmlformats.org/officeDocument/2006/relationships" r:embed="rId4"/>
          <a:stretch>
            <a:fillRect/>
          </a:stretch>
        </a:blip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vList4">
  <dgm:title val=""/>
  <dgm:desc val=""/>
  <dgm:catLst>
    <dgm:cat type="list" pri="13000"/>
    <dgm:cat type="picture" pri="26000"/>
    <dgm:cat type="pictureconvert" pri="26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14" srcId="1" destId="12" srcOrd="0" destOrd="0"/>
        <dgm:cxn modelId="23" srcId="2" destId="21" srcOrd="0" destOrd="0"/>
        <dgm:cxn modelId="24" srcId="2" destId="22" srcOrd="0" destOrd="0"/>
        <dgm:cxn modelId="33" srcId="3" destId="31" srcOrd="0" destOrd="0"/>
        <dgm:cxn modelId="34" srcId="3" destId="32" srcOrd="0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">
    <dgm:varLst>
      <dgm:dir/>
      <dgm:resizeHandles val="exact"/>
    </dgm:varLst>
    <dgm:alg type="lin">
      <dgm:param type="linDir" val="fromT"/>
      <dgm:param type="vertAlign" val="t"/>
    </dgm:alg>
    <dgm:shape xmlns:r="http://schemas.openxmlformats.org/officeDocument/2006/relationships" r:blip="">
      <dgm:adjLst/>
    </dgm:shape>
    <dgm:presOf/>
    <dgm:constrLst>
      <dgm:constr type="w" for="ch" forName="comp" refType="w"/>
      <dgm:constr type="h" for="ch" forName="comp" refType="h"/>
      <dgm:constr type="h" for="ch" forName="spacer" refType="h" refFor="ch" refForName="comp" op="equ" fact="0.1"/>
      <dgm:constr type="primFontSz" for="des" forName="text" op="equ" val="65"/>
    </dgm:constrLst>
    <dgm:ruleLst/>
    <dgm:forEach name="Name0" axis="ch" ptType="node">
      <dgm:layoutNode name="comp" styleLbl="node1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h" for="ch" forName="box" refType="h"/>
              <dgm:constr type="w" for="ch" forName="box" refType="w"/>
              <dgm:constr type="w" for="ch" forName="img" refType="w" refFor="ch" refForName="box" fact="0.2"/>
              <dgm:constr type="h" for="ch" forName="img" refType="h" refFor="ch" refForName="box" fact="0.8"/>
              <dgm:constr type="t" for="ch" forName="img" refType="h" refFor="ch" refForName="box" fact="0.1"/>
              <dgm:constr type="l" for="ch" forName="img" refType="h" refFor="ch" refForName="box" fact="0.1"/>
              <dgm:constr type="h" for="ch" forName="text" refType="h"/>
              <dgm:constr type="l" for="ch" forName="text" refType="r" refFor="ch" refForName="img"/>
              <dgm:constr type="r" for="ch" forName="text" refType="w"/>
            </dgm:constrLst>
          </dgm:if>
          <dgm:else name="Name3">
            <dgm:constrLst>
              <dgm:constr type="h" for="ch" forName="box" refType="h"/>
              <dgm:constr type="w" for="ch" forName="box" refType="w"/>
              <dgm:constr type="w" for="ch" forName="img" refType="w" refFor="ch" refForName="box" fact="0.2"/>
              <dgm:constr type="h" for="ch" forName="img" refType="h" refFor="ch" refForName="box" fact="0.8"/>
              <dgm:constr type="t" for="ch" forName="img" refType="h" refFor="ch" refForName="box" fact="0.1"/>
              <dgm:constr type="r" for="ch" forName="img" refType="w" refFor="ch" refForName="box"/>
              <dgm:constr type="rOff" for="ch" forName="img" refType="h" refFor="ch" refForName="box" fact="-0.1"/>
              <dgm:constr type="h" for="ch" forName="text" refType="h"/>
              <dgm:constr type="r" for="ch" forName="text" refType="l" refFor="ch" refForName="img"/>
              <dgm:constr type="l" for="ch" forName="text"/>
            </dgm:constrLst>
          </dgm:else>
        </dgm:choose>
        <dgm:ruleLst/>
        <dgm:layoutNode name="box" styleLbl="node1">
          <dgm:alg type="sp"/>
          <dgm:shape xmlns:r="http://schemas.openxmlformats.org/officeDocument/2006/relationships" type="roundRect" r:blip="">
            <dgm:adjLst>
              <dgm:adj idx="1" val="0.1"/>
            </dgm:adjLst>
          </dgm:shape>
          <dgm:presOf axis="desOrSelf" ptType="node"/>
          <dgm:constrLst/>
          <dgm:ruleLst/>
        </dgm:layoutNode>
        <dgm:layoutNode name="img" styleLbl="fgImgPlace1">
          <dgm:alg type="sp"/>
          <dgm:shape xmlns:r="http://schemas.openxmlformats.org/officeDocument/2006/relationships" type="roundRect" r:blip="" blipPhldr="1">
            <dgm:adjLst>
              <dgm:adj idx="1" val="0.1"/>
            </dgm:adjLst>
          </dgm:shape>
          <dgm:presOf/>
          <dgm:constrLst/>
          <dgm:ruleLst/>
        </dgm:layoutNode>
        <dgm:layoutNode name="text">
          <dgm:varLst>
            <dgm:bulletEnabled val="1"/>
          </dgm:varLst>
          <dgm:alg type="tx">
            <dgm:param type="parTxLTRAlign" val="l"/>
            <dgm:param type="parTxRTLAlign" val="r"/>
          </dgm:alg>
          <dgm:shape xmlns:r="http://schemas.openxmlformats.org/officeDocument/2006/relationships" type="rect" r:blip="" hideGeom="1">
            <dgm:adjLst/>
          </dgm:shape>
          <dgm:presOf axis="desOrSelf" ptType="node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layoutNode>
      <dgm:forEach name="Name4" axis="followSib" ptType="sibTrans" cnt="1">
        <dgm:layoutNode name="spacer">
          <dgm:alg type="sp"/>
          <dgm:shape xmlns:r="http://schemas.openxmlformats.org/officeDocument/2006/relationships" r:blip="">
            <dgm:adjLst/>
          </dgm:shape>
          <dgm:presOf axis="self"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13</Pages>
  <Words>5379</Words>
  <Characters>30663</Characters>
  <Application>Microsoft Office Word</Application>
  <DocSecurity>0</DocSecurity>
  <Lines>255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35971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2013</cp:lastModifiedBy>
  <cp:revision>17</cp:revision>
  <cp:lastPrinted>2019-08-29T06:49:00Z</cp:lastPrinted>
  <dcterms:created xsi:type="dcterms:W3CDTF">2020-05-28T11:06:00Z</dcterms:created>
  <dcterms:modified xsi:type="dcterms:W3CDTF">2020-11-16T11:25:00Z</dcterms:modified>
</cp:coreProperties>
</file>